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A0B57" w14:paraId="6582CC9B" w14:textId="77777777" w:rsidTr="00CA0B57">
        <w:tc>
          <w:tcPr>
            <w:tcW w:w="7087" w:type="dxa"/>
          </w:tcPr>
          <w:p w14:paraId="6DB9C4C9" w14:textId="77777777" w:rsidR="00CA0B57" w:rsidRPr="00475ABE" w:rsidRDefault="00CA0B57" w:rsidP="00CA0B5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475ABE">
              <w:rPr>
                <w:rFonts w:ascii="Comic Sans MS" w:hAnsi="Comic Sans MS"/>
                <w:b/>
                <w:sz w:val="52"/>
                <w:szCs w:val="52"/>
              </w:rPr>
              <w:t>Physical Ed</w:t>
            </w:r>
            <w:bookmarkStart w:id="0" w:name="_GoBack"/>
            <w:bookmarkEnd w:id="0"/>
            <w:r w:rsidRPr="00475ABE">
              <w:rPr>
                <w:rFonts w:ascii="Comic Sans MS" w:hAnsi="Comic Sans MS"/>
                <w:b/>
                <w:sz w:val="52"/>
                <w:szCs w:val="52"/>
              </w:rPr>
              <w:t>ucation</w:t>
            </w:r>
          </w:p>
        </w:tc>
        <w:tc>
          <w:tcPr>
            <w:tcW w:w="7087" w:type="dxa"/>
          </w:tcPr>
          <w:p w14:paraId="0ABF3C8E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A0B57" w14:paraId="437ECDEB" w14:textId="77777777" w:rsidTr="00CA0B57">
        <w:tc>
          <w:tcPr>
            <w:tcW w:w="7087" w:type="dxa"/>
          </w:tcPr>
          <w:p w14:paraId="65F038EA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Stage 1</w:t>
            </w:r>
          </w:p>
        </w:tc>
        <w:tc>
          <w:tcPr>
            <w:tcW w:w="7087" w:type="dxa"/>
          </w:tcPr>
          <w:p w14:paraId="4BC44458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Stage 2</w:t>
            </w:r>
          </w:p>
        </w:tc>
      </w:tr>
      <w:tr w:rsidR="00CA0B57" w14:paraId="47FB7F0F" w14:textId="77777777" w:rsidTr="00CA0B57">
        <w:tc>
          <w:tcPr>
            <w:tcW w:w="7087" w:type="dxa"/>
          </w:tcPr>
          <w:p w14:paraId="72AE8410" w14:textId="77777777" w:rsidR="00CA0B57" w:rsidRPr="00CA0B57" w:rsidRDefault="00CA0B57" w:rsidP="00CA0B57">
            <w:p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>Pupils should develop fundamental movement skills, bec</w:t>
            </w:r>
            <w:r>
              <w:rPr>
                <w:rFonts w:ascii="Comic Sans MS" w:hAnsi="Comic Sans MS"/>
                <w:sz w:val="18"/>
                <w:szCs w:val="18"/>
              </w:rPr>
              <w:t xml:space="preserve">ome increasingly competent and </w:t>
            </w:r>
            <w:r w:rsidRPr="00CA0B57">
              <w:rPr>
                <w:rFonts w:ascii="Comic Sans MS" w:hAnsi="Comic Sans MS"/>
                <w:sz w:val="18"/>
                <w:szCs w:val="18"/>
              </w:rPr>
              <w:t>confident and access a broad range of opportunities to ext</w:t>
            </w:r>
            <w:r>
              <w:rPr>
                <w:rFonts w:ascii="Comic Sans MS" w:hAnsi="Comic Sans MS"/>
                <w:sz w:val="18"/>
                <w:szCs w:val="18"/>
              </w:rPr>
              <w:t xml:space="preserve">end their agility, balance and </w:t>
            </w:r>
            <w:r w:rsidRPr="00CA0B57">
              <w:rPr>
                <w:rFonts w:ascii="Comic Sans MS" w:hAnsi="Comic Sans MS"/>
                <w:sz w:val="18"/>
                <w:szCs w:val="18"/>
              </w:rPr>
              <w:t>coordination, individually and with others. They should be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able to engage in competitive </w:t>
            </w:r>
            <w:r w:rsidRPr="00CA0B57">
              <w:rPr>
                <w:rFonts w:ascii="Comic Sans MS" w:hAnsi="Comic Sans MS"/>
                <w:sz w:val="18"/>
                <w:szCs w:val="18"/>
              </w:rPr>
              <w:t>(both against self and against others) and co-operative phys</w:t>
            </w:r>
            <w:r>
              <w:rPr>
                <w:rFonts w:ascii="Comic Sans MS" w:hAnsi="Comic Sans MS"/>
                <w:sz w:val="18"/>
                <w:szCs w:val="18"/>
              </w:rPr>
              <w:t xml:space="preserve">ical activities, in a range of </w:t>
            </w:r>
            <w:r w:rsidRPr="00CA0B57">
              <w:rPr>
                <w:rFonts w:ascii="Comic Sans MS" w:hAnsi="Comic Sans MS"/>
                <w:sz w:val="18"/>
                <w:szCs w:val="18"/>
              </w:rPr>
              <w:t xml:space="preserve">increasingly challenging situations. </w:t>
            </w:r>
          </w:p>
          <w:p w14:paraId="2C0D55E5" w14:textId="77777777" w:rsidR="00CA0B57" w:rsidRPr="00CA0B57" w:rsidRDefault="00CA0B57" w:rsidP="00CA0B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A0B57">
              <w:rPr>
                <w:rFonts w:ascii="Comic Sans MS" w:hAnsi="Comic Sans MS"/>
                <w:b/>
                <w:sz w:val="18"/>
                <w:szCs w:val="18"/>
              </w:rPr>
              <w:t xml:space="preserve">Pupils should be taught to: </w:t>
            </w:r>
          </w:p>
          <w:p w14:paraId="16A5043E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14:paraId="53A06E07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participate in team games, developing simple tactics for attacking and defending </w:t>
            </w:r>
          </w:p>
          <w:p w14:paraId="4CA9E287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perform dances using simple movement patterns. </w:t>
            </w:r>
          </w:p>
        </w:tc>
        <w:tc>
          <w:tcPr>
            <w:tcW w:w="7087" w:type="dxa"/>
          </w:tcPr>
          <w:p w14:paraId="2C6422AC" w14:textId="77777777" w:rsidR="00CA0B57" w:rsidRPr="00CA0B57" w:rsidRDefault="00CA0B57" w:rsidP="00CA0B57">
            <w:p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Pupils should continue to apply and develop a broader range </w:t>
            </w:r>
            <w:r>
              <w:rPr>
                <w:rFonts w:ascii="Comic Sans MS" w:hAnsi="Comic Sans MS"/>
                <w:sz w:val="18"/>
                <w:szCs w:val="18"/>
              </w:rPr>
              <w:t xml:space="preserve">of skills, learning how to use </w:t>
            </w:r>
            <w:r w:rsidRPr="00CA0B57">
              <w:rPr>
                <w:rFonts w:ascii="Comic Sans MS" w:hAnsi="Comic Sans MS"/>
                <w:sz w:val="18"/>
                <w:szCs w:val="18"/>
              </w:rPr>
              <w:t>them in different ways and to link them to make acti</w:t>
            </w:r>
            <w:r>
              <w:rPr>
                <w:rFonts w:ascii="Comic Sans MS" w:hAnsi="Comic Sans MS"/>
                <w:sz w:val="18"/>
                <w:szCs w:val="18"/>
              </w:rPr>
              <w:t xml:space="preserve">ons and sequences of movement. </w:t>
            </w:r>
            <w:r w:rsidRPr="00CA0B57">
              <w:rPr>
                <w:rFonts w:ascii="Comic Sans MS" w:hAnsi="Comic Sans MS"/>
                <w:sz w:val="18"/>
                <w:szCs w:val="18"/>
              </w:rPr>
              <w:t>They should enjoy communicating, collaborating and c</w:t>
            </w:r>
            <w:r>
              <w:rPr>
                <w:rFonts w:ascii="Comic Sans MS" w:hAnsi="Comic Sans MS"/>
                <w:sz w:val="18"/>
                <w:szCs w:val="18"/>
              </w:rPr>
              <w:t xml:space="preserve">ompeting with each other. They </w:t>
            </w:r>
            <w:r w:rsidRPr="00CA0B57">
              <w:rPr>
                <w:rFonts w:ascii="Comic Sans MS" w:hAnsi="Comic Sans MS"/>
                <w:sz w:val="18"/>
                <w:szCs w:val="18"/>
              </w:rPr>
              <w:t>should develop an understanding of how to improve in dif</w:t>
            </w:r>
            <w:r>
              <w:rPr>
                <w:rFonts w:ascii="Comic Sans MS" w:hAnsi="Comic Sans MS"/>
                <w:sz w:val="18"/>
                <w:szCs w:val="18"/>
              </w:rPr>
              <w:t xml:space="preserve">ferent physical activities and </w:t>
            </w:r>
            <w:r w:rsidRPr="00CA0B57">
              <w:rPr>
                <w:rFonts w:ascii="Comic Sans MS" w:hAnsi="Comic Sans MS"/>
                <w:sz w:val="18"/>
                <w:szCs w:val="18"/>
              </w:rPr>
              <w:t xml:space="preserve">sports and learn how to evaluate and recognise their own success. </w:t>
            </w:r>
          </w:p>
          <w:p w14:paraId="1892DADB" w14:textId="77777777" w:rsidR="00CA0B57" w:rsidRPr="00CA0B57" w:rsidRDefault="00CA0B57" w:rsidP="00CA0B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A0B57">
              <w:rPr>
                <w:rFonts w:ascii="Comic Sans MS" w:hAnsi="Comic Sans MS"/>
                <w:b/>
                <w:sz w:val="18"/>
                <w:szCs w:val="18"/>
              </w:rPr>
              <w:t xml:space="preserve">Pupils should be taught to: </w:t>
            </w:r>
          </w:p>
          <w:p w14:paraId="54E2CA24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use running, jumping, throwing and catching in isolation and in combination </w:t>
            </w:r>
          </w:p>
          <w:p w14:paraId="1B71A4F7" w14:textId="6045A0FD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play competitive games, modified where appropriate [for example, badminton, basketball, cricket, football, hockey, netball, </w:t>
            </w:r>
            <w:r w:rsidR="00E97F7A" w:rsidRPr="00CA0B57">
              <w:rPr>
                <w:rFonts w:ascii="Comic Sans MS" w:hAnsi="Comic Sans MS"/>
                <w:sz w:val="18"/>
                <w:szCs w:val="18"/>
              </w:rPr>
              <w:t>rounder’s</w:t>
            </w:r>
            <w:r w:rsidRPr="00CA0B57">
              <w:rPr>
                <w:rFonts w:ascii="Comic Sans MS" w:hAnsi="Comic Sans MS"/>
                <w:sz w:val="18"/>
                <w:szCs w:val="18"/>
              </w:rPr>
              <w:t xml:space="preserve"> and tennis], and apply basic principles suitable for attacking and defending </w:t>
            </w:r>
          </w:p>
          <w:p w14:paraId="71D2620E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develop flexibility, strength, technique, control and balance [for example, through athletics and gymnastics] </w:t>
            </w:r>
          </w:p>
          <w:p w14:paraId="2F08BA7C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perform dances using a range of movement patterns </w:t>
            </w:r>
          </w:p>
          <w:p w14:paraId="7CE6E336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take part in outdoor and adventurous activity challenges both individually and within a team </w:t>
            </w:r>
          </w:p>
          <w:p w14:paraId="40A7895A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>compare their performances with previous ones and demonstrate improvement to achieve their personal best.</w:t>
            </w:r>
          </w:p>
          <w:p w14:paraId="764D098C" w14:textId="77777777" w:rsidR="00CA0B57" w:rsidRDefault="00CA0B57" w:rsidP="00CA0B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74477C" w14:textId="77777777" w:rsidR="00CA0B57" w:rsidRPr="00CA0B57" w:rsidRDefault="00CA0B57" w:rsidP="00CA0B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A0B57">
              <w:rPr>
                <w:rFonts w:ascii="Comic Sans MS" w:hAnsi="Comic Sans MS"/>
                <w:b/>
                <w:sz w:val="18"/>
                <w:szCs w:val="18"/>
              </w:rPr>
              <w:t xml:space="preserve">Swimming and water safety </w:t>
            </w:r>
          </w:p>
          <w:p w14:paraId="7BE70AD4" w14:textId="77777777" w:rsidR="00CA0B57" w:rsidRPr="00CA0B57" w:rsidRDefault="00CA0B57" w:rsidP="00CA0B57">
            <w:p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All schools must provide swimming instruction either in key stage 1 or key stage 2. </w:t>
            </w:r>
          </w:p>
          <w:p w14:paraId="69975C5A" w14:textId="77777777" w:rsidR="00CA0B57" w:rsidRPr="00CA0B57" w:rsidRDefault="00CA0B57" w:rsidP="00CA0B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A0B57">
              <w:rPr>
                <w:rFonts w:ascii="Comic Sans MS" w:hAnsi="Comic Sans MS"/>
                <w:b/>
                <w:sz w:val="18"/>
                <w:szCs w:val="18"/>
              </w:rPr>
              <w:t xml:space="preserve">In particular, pupils should be taught to: </w:t>
            </w:r>
          </w:p>
          <w:p w14:paraId="6EBED3EA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swim competently, confidently and proficiently over a distance of at least 25 metres </w:t>
            </w:r>
          </w:p>
          <w:p w14:paraId="29D4B571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use a range of strokes effectively [for example, front crawl, backstroke and breaststroke] </w:t>
            </w:r>
          </w:p>
          <w:p w14:paraId="60416639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A0B57">
              <w:rPr>
                <w:rFonts w:ascii="Comic Sans MS" w:hAnsi="Comic Sans MS"/>
                <w:sz w:val="18"/>
                <w:szCs w:val="18"/>
              </w:rPr>
              <w:t xml:space="preserve">perform safe self-rescue in different water-based situations. </w:t>
            </w:r>
          </w:p>
        </w:tc>
      </w:tr>
    </w:tbl>
    <w:p w14:paraId="164640F0" w14:textId="77777777" w:rsidR="00CA0B57" w:rsidRDefault="00CA0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A0B57" w14:paraId="4B2175FD" w14:textId="77777777" w:rsidTr="00CA0B57">
        <w:tc>
          <w:tcPr>
            <w:tcW w:w="4724" w:type="dxa"/>
          </w:tcPr>
          <w:p w14:paraId="2035EC8A" w14:textId="77777777" w:rsidR="00CA0B57" w:rsidRPr="00CA0B57" w:rsidRDefault="00FB1FCF" w:rsidP="00CA0B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Games</w:t>
            </w:r>
          </w:p>
        </w:tc>
        <w:tc>
          <w:tcPr>
            <w:tcW w:w="4725" w:type="dxa"/>
          </w:tcPr>
          <w:p w14:paraId="4FC02A32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</w:tcPr>
          <w:p w14:paraId="1A1FA59F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A0B57" w14:paraId="054EC66F" w14:textId="77777777" w:rsidTr="00CA0B57">
        <w:tc>
          <w:tcPr>
            <w:tcW w:w="4724" w:type="dxa"/>
          </w:tcPr>
          <w:p w14:paraId="5DB851B6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1 &amp; 2</w:t>
            </w:r>
          </w:p>
        </w:tc>
        <w:tc>
          <w:tcPr>
            <w:tcW w:w="4725" w:type="dxa"/>
          </w:tcPr>
          <w:p w14:paraId="0323950D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3 &amp; 4</w:t>
            </w:r>
          </w:p>
        </w:tc>
        <w:tc>
          <w:tcPr>
            <w:tcW w:w="4725" w:type="dxa"/>
          </w:tcPr>
          <w:p w14:paraId="0719D6B6" w14:textId="77777777" w:rsidR="00CA0B57" w:rsidRPr="00CA0B57" w:rsidRDefault="00CA0B57" w:rsidP="00CA0B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5 &amp; 6</w:t>
            </w:r>
          </w:p>
        </w:tc>
      </w:tr>
      <w:tr w:rsidR="00CA0B57" w14:paraId="06C1DD76" w14:textId="77777777" w:rsidTr="00CA0B57">
        <w:tc>
          <w:tcPr>
            <w:tcW w:w="4724" w:type="dxa"/>
          </w:tcPr>
          <w:p w14:paraId="3A1F5147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terms ‘opponent’ and ‘team-mate’.</w:t>
            </w:r>
          </w:p>
          <w:p w14:paraId="5E7DEDE1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rolling, hitting, running, jumping, catching and kicking skills in combination.</w:t>
            </w:r>
          </w:p>
          <w:p w14:paraId="201BC8ED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tactics.</w:t>
            </w:r>
          </w:p>
          <w:p w14:paraId="64F7ED0F" w14:textId="77777777" w:rsidR="00CA0B57" w:rsidRP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Lead others when appropriate.</w:t>
            </w:r>
          </w:p>
        </w:tc>
        <w:tc>
          <w:tcPr>
            <w:tcW w:w="4725" w:type="dxa"/>
          </w:tcPr>
          <w:p w14:paraId="164E44CC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 and catch with control and accuracy.</w:t>
            </w:r>
          </w:p>
          <w:p w14:paraId="53B2129C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Strike </w:t>
            </w:r>
            <w:r w:rsidR="006F7AB9">
              <w:rPr>
                <w:rFonts w:ascii="Comic Sans MS" w:hAnsi="Comic Sans MS"/>
                <w:sz w:val="18"/>
                <w:szCs w:val="18"/>
              </w:rPr>
              <w:t xml:space="preserve">a ball and field with control. </w:t>
            </w:r>
            <w:r>
              <w:rPr>
                <w:rFonts w:ascii="Comic Sans MS" w:hAnsi="Comic Sans MS"/>
                <w:sz w:val="18"/>
                <w:szCs w:val="18"/>
              </w:rPr>
              <w:t>choose appropriate tactics to cause problems for the opposition.</w:t>
            </w:r>
          </w:p>
          <w:p w14:paraId="7180D5F7" w14:textId="77777777" w:rsidR="00CA0B57" w:rsidRDefault="00CA0B57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the rules of the game and play fairly</w:t>
            </w:r>
            <w:r w:rsidR="006F7AB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69D6920" w14:textId="77777777" w:rsidR="006F7AB9" w:rsidRDefault="006F7AB9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Maintain possession of a ball  (with, e.g. feet, a hockey stick or hands).</w:t>
            </w:r>
          </w:p>
          <w:p w14:paraId="0FD6EF55" w14:textId="77777777" w:rsidR="006F7AB9" w:rsidRDefault="006F7AB9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Pass to team mates at appropriate times.</w:t>
            </w:r>
          </w:p>
          <w:p w14:paraId="43A84959" w14:textId="77777777" w:rsidR="006F7AB9" w:rsidRPr="00CA0B57" w:rsidRDefault="006F7AB9" w:rsidP="00CA0B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Lead others and act as a respectful team member.</w:t>
            </w:r>
          </w:p>
        </w:tc>
        <w:tc>
          <w:tcPr>
            <w:tcW w:w="4725" w:type="dxa"/>
          </w:tcPr>
          <w:p w14:paraId="2A12C163" w14:textId="77777777" w:rsidR="00CA0B57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and combine techniques in game situations (running, throwing, catching, passing, jumping and kicking, etc).</w:t>
            </w:r>
          </w:p>
          <w:p w14:paraId="2C91B594" w14:textId="77777777" w:rsidR="006F7AB9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alone, or with team mates in order to gain points or possession.</w:t>
            </w:r>
          </w:p>
          <w:p w14:paraId="6CEFB499" w14:textId="77777777" w:rsidR="006F7AB9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Strike a bowled or volleyed ball with accuracy.</w:t>
            </w:r>
          </w:p>
          <w:p w14:paraId="42F03683" w14:textId="77777777" w:rsidR="006F7AB9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forehand and backhand when playing racket games.</w:t>
            </w:r>
          </w:p>
          <w:p w14:paraId="14680CD8" w14:textId="77777777" w:rsidR="006F7AB9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Field, defend and attack tactically by anticipating the direction of play.</w:t>
            </w:r>
          </w:p>
          <w:p w14:paraId="76C1785B" w14:textId="77777777" w:rsidR="006F7AB9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the most appropriate tactics for a game.</w:t>
            </w:r>
          </w:p>
          <w:p w14:paraId="77333C9B" w14:textId="77777777" w:rsidR="006F7AB9" w:rsidRDefault="006F7AB9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Uphold the spirit of fair play and respect in all competitive situations</w:t>
            </w:r>
            <w:r w:rsidR="00FB1FCF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A908C3" w14:textId="77777777" w:rsidR="00FB1FCF" w:rsidRPr="006F7AB9" w:rsidRDefault="00FB1FCF" w:rsidP="006F7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Lead others when called upon and act as a good role model within a team.</w:t>
            </w:r>
          </w:p>
        </w:tc>
      </w:tr>
    </w:tbl>
    <w:p w14:paraId="5659A952" w14:textId="77777777" w:rsidR="00FB1FCF" w:rsidRDefault="00FB1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B1FCF" w14:paraId="5782E294" w14:textId="77777777" w:rsidTr="00575FE3">
        <w:tc>
          <w:tcPr>
            <w:tcW w:w="4724" w:type="dxa"/>
          </w:tcPr>
          <w:p w14:paraId="48C18422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4725" w:type="dxa"/>
          </w:tcPr>
          <w:p w14:paraId="42F6E1EB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</w:tcPr>
          <w:p w14:paraId="1445DED9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B1FCF" w14:paraId="0CCD8A3B" w14:textId="77777777" w:rsidTr="00575FE3">
        <w:tc>
          <w:tcPr>
            <w:tcW w:w="4724" w:type="dxa"/>
          </w:tcPr>
          <w:p w14:paraId="533B2700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1 &amp; 2</w:t>
            </w:r>
          </w:p>
        </w:tc>
        <w:tc>
          <w:tcPr>
            <w:tcW w:w="4725" w:type="dxa"/>
          </w:tcPr>
          <w:p w14:paraId="1F53FFAC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3 &amp; 4</w:t>
            </w:r>
          </w:p>
        </w:tc>
        <w:tc>
          <w:tcPr>
            <w:tcW w:w="4725" w:type="dxa"/>
          </w:tcPr>
          <w:p w14:paraId="748426B3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5 &amp; 6</w:t>
            </w:r>
          </w:p>
        </w:tc>
      </w:tr>
      <w:tr w:rsidR="00FB1FCF" w14:paraId="4E01B7CF" w14:textId="77777777" w:rsidTr="00575FE3">
        <w:tc>
          <w:tcPr>
            <w:tcW w:w="4724" w:type="dxa"/>
          </w:tcPr>
          <w:p w14:paraId="443CADCF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 and remember moves and positions.</w:t>
            </w:r>
          </w:p>
          <w:p w14:paraId="66E4B6C3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 with careful control and coordination.</w:t>
            </w:r>
          </w:p>
          <w:p w14:paraId="6F444B80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two or more actions to perform a sequence.</w:t>
            </w:r>
          </w:p>
          <w:p w14:paraId="2A116696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Chose movements to communicate a mood, feeling or idea.</w:t>
            </w:r>
          </w:p>
          <w:p w14:paraId="78995058" w14:textId="77777777" w:rsidR="00FB1FCF" w:rsidRPr="00FB1FCF" w:rsidRDefault="00FB1FCF" w:rsidP="00FB1FC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</w:tcPr>
          <w:p w14:paraId="2CAC4797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Plan, perform and repeat sequences.</w:t>
            </w:r>
          </w:p>
          <w:p w14:paraId="68433D00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 in a clear, fluent and expressive manner.</w:t>
            </w:r>
          </w:p>
          <w:p w14:paraId="76881E56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movements into sequences.</w:t>
            </w:r>
          </w:p>
          <w:p w14:paraId="5F00B450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dances and movements that convey a definite idea.</w:t>
            </w:r>
          </w:p>
          <w:p w14:paraId="391250A2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 speed and levels within a performance.</w:t>
            </w:r>
          </w:p>
          <w:p w14:paraId="0EAC1C17" w14:textId="77777777" w:rsidR="00FB1FCF" w:rsidRP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physical strength and suppleness by practising moves and stretching.</w:t>
            </w:r>
          </w:p>
        </w:tc>
        <w:tc>
          <w:tcPr>
            <w:tcW w:w="4725" w:type="dxa"/>
          </w:tcPr>
          <w:p w14:paraId="7BBE4B89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Compose creative and imaginative dance sequences.</w:t>
            </w:r>
          </w:p>
          <w:p w14:paraId="4E64B4EA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 expressively and hold a precise ad strong body posture.</w:t>
            </w:r>
          </w:p>
          <w:p w14:paraId="087D4F73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 and create complex sequences.</w:t>
            </w:r>
          </w:p>
          <w:p w14:paraId="4A5DAB78" w14:textId="77777777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Express an idea in original and imaginative ways.</w:t>
            </w:r>
          </w:p>
          <w:p w14:paraId="0687F962" w14:textId="566184CA" w:rsid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 to perform with high energy, slow grace </w:t>
            </w:r>
            <w:r w:rsidR="00E97F7A">
              <w:rPr>
                <w:rFonts w:ascii="Comic Sans MS" w:hAnsi="Comic Sans MS"/>
                <w:sz w:val="18"/>
                <w:szCs w:val="18"/>
              </w:rPr>
              <w:t>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other themes and maintain this throughout a piece.</w:t>
            </w:r>
          </w:p>
          <w:p w14:paraId="2976CF76" w14:textId="63E10836" w:rsidR="00FB1FCF" w:rsidRPr="00FB1FCF" w:rsidRDefault="00FB1FCF" w:rsidP="00FB1F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Perform complex moves that combine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strength and stam</w:t>
            </w:r>
            <w:r w:rsidR="00E97F7A">
              <w:rPr>
                <w:rFonts w:ascii="Comic Sans MS" w:hAnsi="Comic Sans MS"/>
                <w:sz w:val="18"/>
                <w:szCs w:val="18"/>
              </w:rPr>
              <w:t>ina gained through gymnastics (</w:t>
            </w:r>
            <w:r>
              <w:rPr>
                <w:rFonts w:ascii="Comic Sans MS" w:hAnsi="Comic Sans MS"/>
                <w:sz w:val="18"/>
                <w:szCs w:val="18"/>
              </w:rPr>
              <w:t>such as cartwheels or handstands).</w:t>
            </w:r>
          </w:p>
        </w:tc>
      </w:tr>
    </w:tbl>
    <w:p w14:paraId="32F56727" w14:textId="77777777" w:rsidR="00FB1FCF" w:rsidRDefault="00FB1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B1FCF" w14:paraId="30101070" w14:textId="77777777" w:rsidTr="00575FE3">
        <w:tc>
          <w:tcPr>
            <w:tcW w:w="4724" w:type="dxa"/>
          </w:tcPr>
          <w:p w14:paraId="0B830CAD" w14:textId="77777777" w:rsidR="00FB1FCF" w:rsidRPr="00CA0B57" w:rsidRDefault="00A355F4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4725" w:type="dxa"/>
          </w:tcPr>
          <w:p w14:paraId="3D8A0398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</w:tcPr>
          <w:p w14:paraId="72B8A147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B1FCF" w14:paraId="2FEA4B7B" w14:textId="77777777" w:rsidTr="00575FE3">
        <w:tc>
          <w:tcPr>
            <w:tcW w:w="4724" w:type="dxa"/>
          </w:tcPr>
          <w:p w14:paraId="73536509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1 &amp; 2</w:t>
            </w:r>
          </w:p>
        </w:tc>
        <w:tc>
          <w:tcPr>
            <w:tcW w:w="4725" w:type="dxa"/>
          </w:tcPr>
          <w:p w14:paraId="61580DFE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3 &amp; 4</w:t>
            </w:r>
          </w:p>
        </w:tc>
        <w:tc>
          <w:tcPr>
            <w:tcW w:w="4725" w:type="dxa"/>
          </w:tcPr>
          <w:p w14:paraId="0A1DAFB4" w14:textId="77777777" w:rsidR="00FB1FCF" w:rsidRPr="00CA0B57" w:rsidRDefault="00FB1FCF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5 &amp; 6</w:t>
            </w:r>
          </w:p>
        </w:tc>
      </w:tr>
      <w:tr w:rsidR="00FB1FCF" w14:paraId="7FB14013" w14:textId="77777777" w:rsidTr="00575FE3">
        <w:tc>
          <w:tcPr>
            <w:tcW w:w="4724" w:type="dxa"/>
          </w:tcPr>
          <w:p w14:paraId="4A5E8546" w14:textId="77777777" w:rsidR="00FB1FCF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Copy and remember actions.</w:t>
            </w:r>
          </w:p>
          <w:p w14:paraId="272BB53C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 with some control and awareness of space.</w:t>
            </w:r>
          </w:p>
          <w:p w14:paraId="52D47A5D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two or more actions to make a sequence.</w:t>
            </w:r>
          </w:p>
          <w:p w14:paraId="3C672B23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contrasts (such as small/tall, straight/curved and wide/narrow).</w:t>
            </w:r>
          </w:p>
          <w:p w14:paraId="5CEEA006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 by rolling forwards, backwards and sideways.</w:t>
            </w:r>
          </w:p>
          <w:p w14:paraId="497DFCDE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Hold a position whilst balancing on different points of the body.</w:t>
            </w:r>
          </w:p>
          <w:p w14:paraId="015A9FB4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Climb safely on equipment.</w:t>
            </w:r>
          </w:p>
          <w:p w14:paraId="0CAD61B5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Stretch and curl to develop flexibility.</w:t>
            </w:r>
          </w:p>
          <w:p w14:paraId="728A21C3" w14:textId="77777777" w:rsidR="00A355F4" w:rsidRP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Jump in a variety of ways and land with increasing control and balance.</w:t>
            </w:r>
          </w:p>
        </w:tc>
        <w:tc>
          <w:tcPr>
            <w:tcW w:w="4725" w:type="dxa"/>
          </w:tcPr>
          <w:p w14:paraId="383E2658" w14:textId="77777777" w:rsidR="00FB1FCF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Plan, perform and repeat sequences.</w:t>
            </w:r>
          </w:p>
          <w:p w14:paraId="4351E0CD" w14:textId="4B04F960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 in</w:t>
            </w:r>
            <w:r w:rsidR="00E97F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clear, fluent and expressive manner.</w:t>
            </w:r>
          </w:p>
          <w:p w14:paraId="3729E25A" w14:textId="02D5A509" w:rsidR="00A355F4" w:rsidRDefault="00E97F7A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Refine movements into</w:t>
            </w:r>
            <w:r w:rsidR="00A355F4">
              <w:rPr>
                <w:rFonts w:ascii="Comic Sans MS" w:hAnsi="Comic Sans MS"/>
                <w:sz w:val="18"/>
                <w:szCs w:val="18"/>
              </w:rPr>
              <w:t xml:space="preserve"> sequences.</w:t>
            </w:r>
          </w:p>
          <w:p w14:paraId="5CDD7448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changes of direction, speed and level during a performance.</w:t>
            </w:r>
          </w:p>
          <w:p w14:paraId="36C2C2FA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 in a variety of ways, including flight, by transferring weight to generate power in movements.</w:t>
            </w:r>
          </w:p>
          <w:p w14:paraId="68BEBBF9" w14:textId="2DF0DCC9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Show a </w:t>
            </w:r>
            <w:r w:rsidR="00E97F7A">
              <w:rPr>
                <w:rFonts w:ascii="Comic Sans MS" w:hAnsi="Comic Sans MS"/>
                <w:sz w:val="18"/>
                <w:szCs w:val="18"/>
              </w:rPr>
              <w:t>kinaesthetic sense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order to improve the placement and </w:t>
            </w:r>
            <w:r w:rsidR="00E97F7A">
              <w:rPr>
                <w:rFonts w:ascii="Comic Sans MS" w:hAnsi="Comic Sans MS"/>
                <w:sz w:val="18"/>
                <w:szCs w:val="18"/>
              </w:rPr>
              <w:t>alignment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body parts (e.g. in balances experiment to find out how to get the centre of gravity successfully over base and organise body parts to create an interesting body shape).</w:t>
            </w:r>
          </w:p>
          <w:p w14:paraId="783E2069" w14:textId="77777777" w:rsidR="00A355F4" w:rsidRP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Swing and hang from equipment safely (using hands).</w:t>
            </w:r>
          </w:p>
        </w:tc>
        <w:tc>
          <w:tcPr>
            <w:tcW w:w="4725" w:type="dxa"/>
          </w:tcPr>
          <w:p w14:paraId="026E5E00" w14:textId="77777777" w:rsidR="00FB1FCF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complex and well-executed sequences that include a full range of movements including:</w:t>
            </w:r>
          </w:p>
          <w:p w14:paraId="5F18D13B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Travelling</w:t>
            </w:r>
          </w:p>
          <w:p w14:paraId="561FBD38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Balances</w:t>
            </w:r>
          </w:p>
          <w:p w14:paraId="1AAAF6B2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Swinging</w:t>
            </w:r>
          </w:p>
          <w:p w14:paraId="2BC6CCFA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Springing</w:t>
            </w:r>
          </w:p>
          <w:p w14:paraId="04B26326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Flight</w:t>
            </w:r>
          </w:p>
          <w:p w14:paraId="4A92517E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Vaults</w:t>
            </w:r>
          </w:p>
          <w:p w14:paraId="6A4D1A73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Inversions</w:t>
            </w:r>
          </w:p>
          <w:p w14:paraId="2AFC9927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Rotations</w:t>
            </w:r>
          </w:p>
          <w:p w14:paraId="378C2BCF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Bending, stretching and twisting</w:t>
            </w:r>
          </w:p>
          <w:p w14:paraId="17797859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Gestures</w:t>
            </w:r>
          </w:p>
          <w:p w14:paraId="2A0AA123" w14:textId="77777777" w:rsidR="00A355F4" w:rsidRDefault="00A355F4" w:rsidP="00A355F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Linking skills</w:t>
            </w:r>
          </w:p>
          <w:p w14:paraId="74D47508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Hold shapes that are strong, fluent and expressive.</w:t>
            </w:r>
          </w:p>
          <w:p w14:paraId="159AB263" w14:textId="77777777" w:rsidR="00A355F4" w:rsidRDefault="00A355F4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Include in a sequence set pieces, choosing the most appropriate linking elements.</w:t>
            </w:r>
          </w:p>
          <w:p w14:paraId="6ABA4AD1" w14:textId="77777777" w:rsidR="00A355F4" w:rsidRDefault="00806080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Vary speed, direction, level and body rotation during floor performances.</w:t>
            </w:r>
          </w:p>
          <w:p w14:paraId="07D51F60" w14:textId="77777777" w:rsidR="00806080" w:rsidRDefault="00806080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and refine the gymnastic techniques used in performances (listed above).</w:t>
            </w:r>
          </w:p>
          <w:p w14:paraId="16216B7C" w14:textId="77777777" w:rsidR="00806080" w:rsidRDefault="00806080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Demonstrate good kinaesthetic awareness (placement and alignment of body parts is usually good in well-rehearsed actions).</w:t>
            </w:r>
          </w:p>
          <w:p w14:paraId="1B254413" w14:textId="77777777" w:rsidR="00806080" w:rsidRPr="00A355F4" w:rsidRDefault="00806080" w:rsidP="00A35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equipment to vault and to swing (remaining upright).</w:t>
            </w:r>
          </w:p>
        </w:tc>
      </w:tr>
    </w:tbl>
    <w:p w14:paraId="4DF41B6D" w14:textId="77777777" w:rsidR="00FB1FCF" w:rsidRDefault="00FB1FCF" w:rsidP="00FB1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06080" w14:paraId="07A95F97" w14:textId="77777777" w:rsidTr="00575FE3">
        <w:tc>
          <w:tcPr>
            <w:tcW w:w="4724" w:type="dxa"/>
          </w:tcPr>
          <w:p w14:paraId="28CD0E9F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Swimming</w:t>
            </w:r>
          </w:p>
        </w:tc>
        <w:tc>
          <w:tcPr>
            <w:tcW w:w="4725" w:type="dxa"/>
          </w:tcPr>
          <w:p w14:paraId="5DB6C46C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</w:tcPr>
          <w:p w14:paraId="479A5B32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6080" w14:paraId="727F83FB" w14:textId="77777777" w:rsidTr="00575FE3">
        <w:tc>
          <w:tcPr>
            <w:tcW w:w="4724" w:type="dxa"/>
          </w:tcPr>
          <w:p w14:paraId="07C4CFD8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1 &amp; 2</w:t>
            </w:r>
          </w:p>
        </w:tc>
        <w:tc>
          <w:tcPr>
            <w:tcW w:w="4725" w:type="dxa"/>
          </w:tcPr>
          <w:p w14:paraId="2466367C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3 &amp; 4</w:t>
            </w:r>
          </w:p>
        </w:tc>
        <w:tc>
          <w:tcPr>
            <w:tcW w:w="4725" w:type="dxa"/>
          </w:tcPr>
          <w:p w14:paraId="0045028D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5 &amp; 6</w:t>
            </w:r>
          </w:p>
        </w:tc>
      </w:tr>
      <w:tr w:rsidR="00806080" w14:paraId="03E36FDC" w14:textId="77777777" w:rsidTr="00575FE3">
        <w:tc>
          <w:tcPr>
            <w:tcW w:w="4724" w:type="dxa"/>
          </w:tcPr>
          <w:p w14:paraId="20F72D32" w14:textId="77777777" w:rsidR="00806080" w:rsidRPr="00806080" w:rsidRDefault="00806080" w:rsidP="0026649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</w:tcPr>
          <w:p w14:paraId="458DA683" w14:textId="77777777" w:rsidR="00806080" w:rsidRPr="00806080" w:rsidRDefault="00806080" w:rsidP="0026649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639D724" w14:textId="14817B3A" w:rsidR="00806080" w:rsidRPr="0026649F" w:rsidRDefault="0026649F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6649F">
              <w:rPr>
                <w:rFonts w:ascii="Comic Sans MS" w:hAnsi="Comic Sans MS" w:cs="Comic Sans MS"/>
                <w:color w:val="1A1A1A"/>
                <w:sz w:val="18"/>
                <w:szCs w:val="18"/>
                <w:lang w:val="en-US"/>
              </w:rPr>
              <w:t xml:space="preserve">Swim unaided up to 25 </w:t>
            </w:r>
            <w:r w:rsidR="00E97F7A" w:rsidRPr="0026649F">
              <w:rPr>
                <w:rFonts w:ascii="Comic Sans MS" w:hAnsi="Comic Sans MS" w:cs="Comic Sans MS"/>
                <w:color w:val="1A1A1A"/>
                <w:sz w:val="18"/>
                <w:szCs w:val="18"/>
                <w:lang w:val="en-US"/>
              </w:rPr>
              <w:t>meters</w:t>
            </w:r>
            <w:r w:rsidR="00806080" w:rsidRPr="0026649F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3FF5AF7" w14:textId="77777777" w:rsidR="00806080" w:rsidRPr="0026649F" w:rsidRDefault="0026649F" w:rsidP="002664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6649F">
              <w:rPr>
                <w:rFonts w:ascii="Comic Sans MS" w:hAnsi="Comic Sans MS" w:cs="Comic Sans MS"/>
                <w:color w:val="1A1A1A"/>
                <w:sz w:val="18"/>
                <w:szCs w:val="18"/>
                <w:lang w:val="en-US"/>
              </w:rPr>
              <w:t>Use one basic stroke, breathing correctly.</w:t>
            </w:r>
          </w:p>
          <w:p w14:paraId="06519C3C" w14:textId="77777777" w:rsidR="00806080" w:rsidRPr="00806080" w:rsidRDefault="0026649F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6649F">
              <w:rPr>
                <w:rFonts w:ascii="Comic Sans MS" w:hAnsi="Comic Sans MS" w:cs="Comic Sans MS"/>
                <w:color w:val="1A1A1A"/>
                <w:sz w:val="18"/>
                <w:szCs w:val="18"/>
                <w:lang w:val="en-US"/>
              </w:rPr>
              <w:t>Control leg movements.</w:t>
            </w:r>
          </w:p>
        </w:tc>
      </w:tr>
    </w:tbl>
    <w:p w14:paraId="4746F807" w14:textId="77777777" w:rsidR="00806080" w:rsidRDefault="00806080" w:rsidP="00FB1FCF"/>
    <w:p w14:paraId="08A60BB9" w14:textId="77777777" w:rsidR="005E4D01" w:rsidRDefault="005E4D01" w:rsidP="00FB1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06080" w14:paraId="42482A63" w14:textId="77777777" w:rsidTr="00575FE3">
        <w:tc>
          <w:tcPr>
            <w:tcW w:w="4724" w:type="dxa"/>
          </w:tcPr>
          <w:p w14:paraId="651C7040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Athletics</w:t>
            </w:r>
          </w:p>
        </w:tc>
        <w:tc>
          <w:tcPr>
            <w:tcW w:w="4725" w:type="dxa"/>
          </w:tcPr>
          <w:p w14:paraId="0F0B425C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</w:tcPr>
          <w:p w14:paraId="3DFD879B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06080" w14:paraId="2BBC3812" w14:textId="77777777" w:rsidTr="00575FE3">
        <w:tc>
          <w:tcPr>
            <w:tcW w:w="4724" w:type="dxa"/>
          </w:tcPr>
          <w:p w14:paraId="658EF313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1 &amp; 2</w:t>
            </w:r>
          </w:p>
        </w:tc>
        <w:tc>
          <w:tcPr>
            <w:tcW w:w="4725" w:type="dxa"/>
          </w:tcPr>
          <w:p w14:paraId="38101B4F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3 &amp; 4</w:t>
            </w:r>
          </w:p>
        </w:tc>
        <w:tc>
          <w:tcPr>
            <w:tcW w:w="4725" w:type="dxa"/>
          </w:tcPr>
          <w:p w14:paraId="5CF485C1" w14:textId="77777777" w:rsidR="00806080" w:rsidRPr="00CA0B57" w:rsidRDefault="00806080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5 &amp; 6</w:t>
            </w:r>
          </w:p>
        </w:tc>
      </w:tr>
      <w:tr w:rsidR="00806080" w14:paraId="2F14D421" w14:textId="77777777" w:rsidTr="00575FE3">
        <w:tc>
          <w:tcPr>
            <w:tcW w:w="4724" w:type="dxa"/>
          </w:tcPr>
          <w:p w14:paraId="6EBFE726" w14:textId="77777777" w:rsidR="00806080" w:rsidRPr="00806080" w:rsidRDefault="00806080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 activities are combined with games in Years 1 and 2.</w:t>
            </w:r>
          </w:p>
        </w:tc>
        <w:tc>
          <w:tcPr>
            <w:tcW w:w="4725" w:type="dxa"/>
          </w:tcPr>
          <w:p w14:paraId="53138A20" w14:textId="77777777" w:rsidR="00806080" w:rsidRDefault="00806080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Sprint over a short distance up to 60 metres.</w:t>
            </w:r>
          </w:p>
          <w:p w14:paraId="2FA6C811" w14:textId="77777777" w:rsidR="00806080" w:rsidRDefault="00806080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Run over a longer distance, conserving energy in order to sustain performance.</w:t>
            </w:r>
          </w:p>
          <w:p w14:paraId="2C55F0DF" w14:textId="77777777" w:rsidR="00806080" w:rsidRDefault="00806080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 range of throwing techniques (such as under arm, over arm).</w:t>
            </w:r>
          </w:p>
          <w:p w14:paraId="7806536E" w14:textId="77777777" w:rsidR="00806080" w:rsidRDefault="00806080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 with accuracy to hit a target or cover a distance.</w:t>
            </w:r>
          </w:p>
          <w:p w14:paraId="25BB9A8C" w14:textId="77777777" w:rsidR="00806080" w:rsidRDefault="00806080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Jump in </w:t>
            </w:r>
            <w:r w:rsidR="005E4D01">
              <w:rPr>
                <w:rFonts w:ascii="Comic Sans MS" w:hAnsi="Comic Sans MS"/>
                <w:sz w:val="18"/>
                <w:szCs w:val="18"/>
              </w:rPr>
              <w:t>a number of ways, using a run up where appropriate.</w:t>
            </w:r>
          </w:p>
          <w:p w14:paraId="2924C2CE" w14:textId="77777777" w:rsidR="005E4D01" w:rsidRPr="00806080" w:rsidRDefault="005E4D01" w:rsidP="008060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 with others and aim to improve personal best performances.</w:t>
            </w:r>
          </w:p>
        </w:tc>
        <w:tc>
          <w:tcPr>
            <w:tcW w:w="4725" w:type="dxa"/>
          </w:tcPr>
          <w:p w14:paraId="0252196E" w14:textId="77777777" w:rsidR="00806080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Combine sprinting with low hurdles over 60 metres.</w:t>
            </w:r>
          </w:p>
          <w:p w14:paraId="22A6341B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the best place for running over a variety of distances.</w:t>
            </w:r>
          </w:p>
          <w:p w14:paraId="5D29AA8E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 accurately and refine performance by analysing technique and body shape.</w:t>
            </w:r>
          </w:p>
          <w:p w14:paraId="2280E3A7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control in take off and landings when jumping.</w:t>
            </w:r>
          </w:p>
          <w:p w14:paraId="45AA3DE2" w14:textId="77777777" w:rsidR="005E4D01" w:rsidRP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Compete with others and keep track of personal best performances, setting targets for improvement.</w:t>
            </w:r>
          </w:p>
        </w:tc>
      </w:tr>
    </w:tbl>
    <w:p w14:paraId="4D1AC556" w14:textId="77777777" w:rsidR="00806080" w:rsidRDefault="00806080" w:rsidP="00FB1FCF"/>
    <w:p w14:paraId="17115BCC" w14:textId="77777777" w:rsidR="005E4D01" w:rsidRDefault="005E4D01" w:rsidP="00FB1FCF"/>
    <w:p w14:paraId="0FFB55A3" w14:textId="77777777" w:rsidR="005E4D01" w:rsidRDefault="005E4D01" w:rsidP="00FB1FCF"/>
    <w:p w14:paraId="38110E5B" w14:textId="77777777" w:rsidR="005E4D01" w:rsidRDefault="005E4D01" w:rsidP="00FB1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E4D01" w14:paraId="26E63903" w14:textId="77777777" w:rsidTr="00575FE3">
        <w:tc>
          <w:tcPr>
            <w:tcW w:w="4724" w:type="dxa"/>
          </w:tcPr>
          <w:p w14:paraId="01607F1F" w14:textId="77777777" w:rsidR="005E4D01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Outdoor and </w:t>
            </w:r>
          </w:p>
          <w:p w14:paraId="6DF9755E" w14:textId="77777777" w:rsidR="005E4D01" w:rsidRPr="00CA0B57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adventurous activities</w:t>
            </w:r>
          </w:p>
        </w:tc>
        <w:tc>
          <w:tcPr>
            <w:tcW w:w="4725" w:type="dxa"/>
          </w:tcPr>
          <w:p w14:paraId="16187E54" w14:textId="77777777" w:rsidR="005E4D01" w:rsidRPr="00CA0B57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25" w:type="dxa"/>
          </w:tcPr>
          <w:p w14:paraId="44B3202D" w14:textId="77777777" w:rsidR="005E4D01" w:rsidRPr="00CA0B57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E4D01" w14:paraId="69CCBF04" w14:textId="77777777" w:rsidTr="00575FE3">
        <w:tc>
          <w:tcPr>
            <w:tcW w:w="4724" w:type="dxa"/>
          </w:tcPr>
          <w:p w14:paraId="6925F9AF" w14:textId="77777777" w:rsidR="005E4D01" w:rsidRPr="00CA0B57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Years 1 &amp; 2</w:t>
            </w:r>
          </w:p>
        </w:tc>
        <w:tc>
          <w:tcPr>
            <w:tcW w:w="4725" w:type="dxa"/>
          </w:tcPr>
          <w:p w14:paraId="70E8A75B" w14:textId="77777777" w:rsidR="005E4D01" w:rsidRPr="00CA0B57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3 &amp; 4</w:t>
            </w:r>
          </w:p>
        </w:tc>
        <w:tc>
          <w:tcPr>
            <w:tcW w:w="4725" w:type="dxa"/>
          </w:tcPr>
          <w:p w14:paraId="286946C5" w14:textId="77777777" w:rsidR="005E4D01" w:rsidRPr="00CA0B57" w:rsidRDefault="005E4D01" w:rsidP="00575F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Years 5 &amp; 6</w:t>
            </w:r>
          </w:p>
        </w:tc>
      </w:tr>
      <w:tr w:rsidR="005E4D01" w14:paraId="639BB6A6" w14:textId="77777777" w:rsidTr="00575FE3">
        <w:tc>
          <w:tcPr>
            <w:tcW w:w="4724" w:type="dxa"/>
          </w:tcPr>
          <w:p w14:paraId="6EC8F948" w14:textId="77777777" w:rsidR="005E4D01" w:rsidRP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 applicable</w:t>
            </w:r>
          </w:p>
        </w:tc>
        <w:tc>
          <w:tcPr>
            <w:tcW w:w="4725" w:type="dxa"/>
          </w:tcPr>
          <w:p w14:paraId="2F103086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Arrive properly equipped for outdoor and adventurous activity.</w:t>
            </w:r>
          </w:p>
          <w:p w14:paraId="1B2257C7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the need to show accomplishment in managing risks.</w:t>
            </w:r>
          </w:p>
          <w:p w14:paraId="0F8E31A1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an ability to both lead and form part of a team.</w:t>
            </w:r>
          </w:p>
          <w:p w14:paraId="5D12BA23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Support others and seek support if required when the situation dictates.</w:t>
            </w:r>
          </w:p>
          <w:p w14:paraId="327BC9F3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resilience when plans do not work and initiate to try new ways of working.</w:t>
            </w:r>
          </w:p>
          <w:p w14:paraId="51FF4512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maps, compasses and digital devices to orientate themselves.</w:t>
            </w:r>
          </w:p>
          <w:p w14:paraId="49099C8E" w14:textId="77777777" w:rsidR="005E4D01" w:rsidRP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Remain aware of changing conditions and change plans if necessary.</w:t>
            </w:r>
          </w:p>
        </w:tc>
        <w:tc>
          <w:tcPr>
            <w:tcW w:w="4725" w:type="dxa"/>
          </w:tcPr>
          <w:p w14:paraId="10C7C556" w14:textId="466128D3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Select appropriate equipme</w:t>
            </w:r>
            <w:r w:rsidR="00E97F7A">
              <w:rPr>
                <w:rFonts w:ascii="Comic Sans MS" w:hAnsi="Comic Sans MS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t for outdoor and adventurous activity.</w:t>
            </w:r>
          </w:p>
          <w:p w14:paraId="5AEA2E3C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possible risks and ways to manage them, asking for and listening carefully to expert advice.</w:t>
            </w:r>
          </w:p>
          <w:p w14:paraId="64FCA443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Embrace both leadership and team roles and gain the commitment and respect of a team.</w:t>
            </w:r>
          </w:p>
          <w:p w14:paraId="4B3690D4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Empathise with others and offer support without being asked.  Seek support from the team and the experts if in any doubt.</w:t>
            </w:r>
          </w:p>
          <w:p w14:paraId="075F03D7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Remain positive even in the most challenging circumstances, rallying others if need be.</w:t>
            </w:r>
          </w:p>
          <w:p w14:paraId="6322F504" w14:textId="77777777" w:rsidR="005E4D01" w:rsidRDefault="005E4D01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 range of devices in order to orientate themselves.</w:t>
            </w:r>
          </w:p>
          <w:p w14:paraId="4F1E9735" w14:textId="77777777" w:rsidR="005E4D01" w:rsidRPr="005E4D01" w:rsidRDefault="00F3165B" w:rsidP="005E4D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Quickly assess changing conditions and adapt plans to ensure safety comes first.</w:t>
            </w:r>
          </w:p>
        </w:tc>
      </w:tr>
    </w:tbl>
    <w:p w14:paraId="67BAFBCF" w14:textId="77777777" w:rsidR="005E4D01" w:rsidRDefault="005E4D01" w:rsidP="00FB1FCF"/>
    <w:p w14:paraId="0B5B178F" w14:textId="77777777" w:rsidR="00FB1FCF" w:rsidRDefault="00FB1FCF" w:rsidP="00FB1FCF">
      <w:pPr>
        <w:ind w:firstLine="720"/>
      </w:pPr>
    </w:p>
    <w:p w14:paraId="40A376E1" w14:textId="77777777" w:rsidR="00FB1FCF" w:rsidRPr="00FB1FCF" w:rsidRDefault="00FB1FCF" w:rsidP="00FB1FCF">
      <w:pPr>
        <w:ind w:firstLine="720"/>
      </w:pPr>
    </w:p>
    <w:sectPr w:rsidR="00FB1FCF" w:rsidRPr="00FB1FCF" w:rsidSect="00CA0B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5F69"/>
    <w:multiLevelType w:val="hybridMultilevel"/>
    <w:tmpl w:val="A798FFC2"/>
    <w:lvl w:ilvl="0" w:tplc="243C8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57"/>
    <w:rsid w:val="0026649F"/>
    <w:rsid w:val="003866A7"/>
    <w:rsid w:val="00475ABE"/>
    <w:rsid w:val="005E4D01"/>
    <w:rsid w:val="006F7AB9"/>
    <w:rsid w:val="007B04F4"/>
    <w:rsid w:val="00806080"/>
    <w:rsid w:val="00A355F4"/>
    <w:rsid w:val="00C11FC0"/>
    <w:rsid w:val="00CA0B57"/>
    <w:rsid w:val="00E97F7A"/>
    <w:rsid w:val="00F3165B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6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Sharrock, Jodie</cp:lastModifiedBy>
  <cp:revision>3</cp:revision>
  <dcterms:created xsi:type="dcterms:W3CDTF">2017-05-18T13:37:00Z</dcterms:created>
  <dcterms:modified xsi:type="dcterms:W3CDTF">2017-05-18T13:39:00Z</dcterms:modified>
</cp:coreProperties>
</file>