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5583" w:rsidRDefault="000A5583" w:rsidP="000A5583">
      <w:pPr>
        <w:pStyle w:val="NormalWeb"/>
        <w:jc w:val="center"/>
        <w:rPr>
          <w:rFonts w:ascii="Arial" w:hAnsi="Arial" w:cs="Arial"/>
          <w:b/>
        </w:rPr>
      </w:pPr>
      <w:bookmarkStart w:id="0" w:name="_GoBack"/>
      <w:bookmarkEnd w:id="0"/>
      <w:r>
        <w:rPr>
          <w:rFonts w:ascii="Arial" w:hAnsi="Arial" w:cs="Arial"/>
          <w:b/>
        </w:rPr>
        <w:t>St Joseph’s School Uniform</w:t>
      </w:r>
    </w:p>
    <w:p w:rsidR="000A5583" w:rsidRDefault="000A5583" w:rsidP="000A5583">
      <w:pPr>
        <w:pStyle w:val="NormalWeb"/>
        <w:rPr>
          <w:rFonts w:ascii="Arial" w:hAnsi="Arial" w:cs="Arial"/>
          <w:b/>
        </w:rPr>
      </w:pPr>
      <w:r>
        <w:rPr>
          <w:rFonts w:ascii="Arial" w:hAnsi="Arial" w:cs="Arial"/>
          <w:b/>
        </w:rPr>
        <w:t>Our school uniform consists of the following:</w:t>
      </w:r>
    </w:p>
    <w:p w:rsidR="001B33C0" w:rsidRDefault="001B33C0" w:rsidP="001B33C0">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Boys</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Grey jumper</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Grey shorts</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White shirt</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School tie</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Black shoes (no trainers or canvas shoes)</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Grey Socks</w:t>
      </w:r>
    </w:p>
    <w:p w:rsidR="001B33C0" w:rsidRDefault="001B33C0" w:rsidP="001B33C0">
      <w:pPr>
        <w:autoSpaceDE w:val="0"/>
        <w:autoSpaceDN w:val="0"/>
        <w:adjustRightInd w:val="0"/>
        <w:spacing w:after="0" w:line="240" w:lineRule="auto"/>
        <w:rPr>
          <w:rFonts w:ascii="ComicSansMS" w:hAnsi="ComicSansMS" w:cs="ComicSansMS"/>
          <w:sz w:val="24"/>
          <w:szCs w:val="24"/>
        </w:rPr>
      </w:pPr>
    </w:p>
    <w:p w:rsidR="001B33C0" w:rsidRDefault="001B33C0" w:rsidP="001B33C0">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Girls</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Grey jumper or cardigan</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Grey skirt or pinafore</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White blouse</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School tie</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Black shoes (no trainers, canvas shoes, boots or highly decorated shoes)</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Grey socks</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In summer, girls can wear a summer dress (pale blue and white gingham check),</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a grey cardigan (no sweatshirts), white socks and black shoes.</w:t>
      </w:r>
    </w:p>
    <w:p w:rsidR="001B33C0" w:rsidRDefault="001B33C0" w:rsidP="001B33C0">
      <w:pPr>
        <w:autoSpaceDE w:val="0"/>
        <w:autoSpaceDN w:val="0"/>
        <w:adjustRightInd w:val="0"/>
        <w:spacing w:after="0" w:line="240" w:lineRule="auto"/>
        <w:rPr>
          <w:rFonts w:ascii="ComicSansMS" w:hAnsi="ComicSansMS" w:cs="ComicSansMS"/>
          <w:sz w:val="24"/>
          <w:szCs w:val="24"/>
        </w:rPr>
      </w:pPr>
    </w:p>
    <w:p w:rsidR="003000CB" w:rsidRDefault="003000CB"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School Uniform can be ordered from </w:t>
      </w:r>
    </w:p>
    <w:p w:rsidR="003000CB" w:rsidRDefault="003000CB" w:rsidP="001B33C0">
      <w:pPr>
        <w:autoSpaceDE w:val="0"/>
        <w:autoSpaceDN w:val="0"/>
        <w:adjustRightInd w:val="0"/>
        <w:spacing w:after="0" w:line="240" w:lineRule="auto"/>
        <w:rPr>
          <w:rFonts w:ascii="ComicSansMS" w:hAnsi="ComicSansMS" w:cs="ComicSansMS"/>
          <w:sz w:val="24"/>
          <w:szCs w:val="24"/>
        </w:rPr>
      </w:pP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Ties can be bought through the school office.</w:t>
      </w:r>
    </w:p>
    <w:p w:rsidR="001B33C0" w:rsidRDefault="001B33C0" w:rsidP="001B33C0">
      <w:pPr>
        <w:autoSpaceDE w:val="0"/>
        <w:autoSpaceDN w:val="0"/>
        <w:adjustRightInd w:val="0"/>
        <w:spacing w:after="0" w:line="240" w:lineRule="auto"/>
        <w:rPr>
          <w:rFonts w:ascii="ComicSansMS" w:hAnsi="ComicSansMS" w:cs="ComicSansMS"/>
          <w:sz w:val="24"/>
          <w:szCs w:val="24"/>
        </w:rPr>
      </w:pPr>
    </w:p>
    <w:p w:rsidR="001B33C0" w:rsidRDefault="001B33C0" w:rsidP="001B33C0">
      <w:pPr>
        <w:autoSpaceDE w:val="0"/>
        <w:autoSpaceDN w:val="0"/>
        <w:adjustRightInd w:val="0"/>
        <w:spacing w:after="0" w:line="240" w:lineRule="auto"/>
        <w:rPr>
          <w:rFonts w:ascii="ComicSansMS" w:hAnsi="ComicSansMS" w:cs="ComicSansMS"/>
          <w:sz w:val="28"/>
          <w:szCs w:val="28"/>
        </w:rPr>
      </w:pPr>
      <w:r>
        <w:rPr>
          <w:rFonts w:ascii="ComicSansMS" w:hAnsi="ComicSansMS" w:cs="ComicSansMS"/>
          <w:sz w:val="28"/>
          <w:szCs w:val="28"/>
        </w:rPr>
        <w:t>P.E. KIT</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Indoor Kit </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Black or navy shorts or PE skirt (no logos)</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Plain white t-shirt (no logos) or school polo shirt</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Pumps (not trainers)</w:t>
      </w:r>
    </w:p>
    <w:p w:rsidR="003000CB"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 xml:space="preserve">Outdoor Kit </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Training shoes</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T-shirt as above</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School sweatshirt</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Shorts</w:t>
      </w:r>
    </w:p>
    <w:p w:rsidR="003000CB" w:rsidRDefault="003000CB" w:rsidP="001B33C0">
      <w:pPr>
        <w:autoSpaceDE w:val="0"/>
        <w:autoSpaceDN w:val="0"/>
        <w:adjustRightInd w:val="0"/>
        <w:spacing w:after="0" w:line="240" w:lineRule="auto"/>
        <w:rPr>
          <w:rFonts w:ascii="ComicSansMS" w:hAnsi="ComicSansMS" w:cs="ComicSansMS"/>
          <w:sz w:val="24"/>
          <w:szCs w:val="24"/>
        </w:rPr>
      </w:pPr>
    </w:p>
    <w:p w:rsidR="003000CB" w:rsidRPr="003000CB" w:rsidRDefault="001B33C0" w:rsidP="001B33C0">
      <w:pPr>
        <w:autoSpaceDE w:val="0"/>
        <w:autoSpaceDN w:val="0"/>
        <w:adjustRightInd w:val="0"/>
        <w:spacing w:after="0" w:line="240" w:lineRule="auto"/>
        <w:rPr>
          <w:rFonts w:ascii="ComicSansMS" w:hAnsi="ComicSansMS" w:cs="ComicSansMS"/>
          <w:b/>
          <w:sz w:val="24"/>
          <w:szCs w:val="24"/>
        </w:rPr>
      </w:pPr>
      <w:r w:rsidRPr="003000CB">
        <w:rPr>
          <w:rFonts w:ascii="ComicSansMS" w:hAnsi="ComicSansMS" w:cs="ComicSansMS"/>
          <w:b/>
          <w:sz w:val="24"/>
          <w:szCs w:val="24"/>
        </w:rPr>
        <w:t xml:space="preserve">Swimming Kit </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Bold" w:hAnsi="ComicSansMS-Bold" w:cs="ComicSansMS-Bold"/>
          <w:b/>
          <w:bCs/>
          <w:sz w:val="24"/>
          <w:szCs w:val="24"/>
        </w:rPr>
        <w:t>Girls</w:t>
      </w:r>
      <w:r>
        <w:rPr>
          <w:rFonts w:ascii="ComicSansMS" w:hAnsi="ComicSansMS" w:cs="ComicSansMS"/>
          <w:sz w:val="24"/>
          <w:szCs w:val="24"/>
        </w:rPr>
        <w:t>- one piece costume (no bikinis)</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Long hair must be tied back or put into a swimming</w:t>
      </w:r>
      <w:r w:rsidR="003000CB">
        <w:rPr>
          <w:rFonts w:ascii="ComicSansMS" w:hAnsi="ComicSansMS" w:cs="ComicSansMS"/>
          <w:sz w:val="24"/>
          <w:szCs w:val="24"/>
        </w:rPr>
        <w:t xml:space="preserve"> </w:t>
      </w:r>
      <w:r>
        <w:rPr>
          <w:rFonts w:ascii="ComicSansMS" w:hAnsi="ComicSansMS" w:cs="ComicSansMS"/>
          <w:sz w:val="24"/>
          <w:szCs w:val="24"/>
        </w:rPr>
        <w:t>cap.</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Bold" w:hAnsi="ComicSansMS-Bold" w:cs="ComicSansMS-Bold"/>
          <w:b/>
          <w:bCs/>
          <w:sz w:val="24"/>
          <w:szCs w:val="24"/>
        </w:rPr>
        <w:t xml:space="preserve">Boys- </w:t>
      </w:r>
      <w:r>
        <w:rPr>
          <w:rFonts w:ascii="ComicSansMS" w:hAnsi="ComicSansMS" w:cs="ComicSansMS"/>
          <w:sz w:val="24"/>
          <w:szCs w:val="24"/>
        </w:rPr>
        <w:t>Swimming trunks (no shorts)</w:t>
      </w: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Swimming cap</w:t>
      </w:r>
    </w:p>
    <w:p w:rsidR="003000CB" w:rsidRDefault="003000CB" w:rsidP="001B33C0">
      <w:pPr>
        <w:autoSpaceDE w:val="0"/>
        <w:autoSpaceDN w:val="0"/>
        <w:adjustRightInd w:val="0"/>
        <w:spacing w:after="0" w:line="240" w:lineRule="auto"/>
        <w:rPr>
          <w:rFonts w:ascii="ComicSansMS" w:hAnsi="ComicSansMS" w:cs="ComicSansMS"/>
          <w:sz w:val="24"/>
          <w:szCs w:val="24"/>
        </w:rPr>
      </w:pPr>
    </w:p>
    <w:p w:rsidR="001B33C0" w:rsidRDefault="001B33C0" w:rsidP="001B33C0">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No child is allowed to undertake any P.E. activities while wearing earrings, watches or</w:t>
      </w:r>
      <w:r w:rsidR="003000CB">
        <w:rPr>
          <w:rFonts w:ascii="ComicSansMS" w:hAnsi="ComicSansMS" w:cs="ComicSansMS"/>
          <w:sz w:val="24"/>
          <w:szCs w:val="24"/>
        </w:rPr>
        <w:t xml:space="preserve"> </w:t>
      </w:r>
      <w:r>
        <w:rPr>
          <w:rFonts w:ascii="ComicSansMS" w:hAnsi="ComicSansMS" w:cs="ComicSansMS"/>
          <w:sz w:val="24"/>
          <w:szCs w:val="24"/>
        </w:rPr>
        <w:t>jewellery of any kind. Children should either remove such jewellery themselves or</w:t>
      </w:r>
    </w:p>
    <w:p w:rsidR="001B33C0" w:rsidRDefault="001B33C0" w:rsidP="003000CB">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come to school with plasters over their studs. All jewellery must be removed for</w:t>
      </w:r>
      <w:r w:rsidR="003000CB">
        <w:rPr>
          <w:rFonts w:ascii="ComicSansMS" w:hAnsi="ComicSansMS" w:cs="ComicSansMS"/>
          <w:sz w:val="24"/>
          <w:szCs w:val="24"/>
        </w:rPr>
        <w:t xml:space="preserve"> </w:t>
      </w:r>
      <w:r>
        <w:rPr>
          <w:rFonts w:ascii="ComicSansMS" w:hAnsi="ComicSansMS" w:cs="ComicSansMS"/>
          <w:sz w:val="24"/>
          <w:szCs w:val="24"/>
        </w:rPr>
        <w:t>swimming.</w:t>
      </w:r>
    </w:p>
    <w:p w:rsidR="003000CB" w:rsidRDefault="003000CB" w:rsidP="003000CB">
      <w:pPr>
        <w:autoSpaceDE w:val="0"/>
        <w:autoSpaceDN w:val="0"/>
        <w:adjustRightInd w:val="0"/>
        <w:spacing w:after="0" w:line="240" w:lineRule="auto"/>
        <w:rPr>
          <w:rFonts w:ascii="ComicSansMS" w:hAnsi="ComicSansMS" w:cs="ComicSansMS"/>
          <w:sz w:val="24"/>
          <w:szCs w:val="24"/>
        </w:rPr>
      </w:pPr>
    </w:p>
    <w:p w:rsidR="003000CB" w:rsidRPr="003000CB" w:rsidRDefault="003000CB" w:rsidP="003000CB">
      <w:pPr>
        <w:autoSpaceDE w:val="0"/>
        <w:autoSpaceDN w:val="0"/>
        <w:adjustRightInd w:val="0"/>
        <w:spacing w:after="0" w:line="240" w:lineRule="auto"/>
        <w:rPr>
          <w:rFonts w:ascii="ComicSansMS" w:hAnsi="ComicSansMS" w:cs="ComicSansMS"/>
          <w:sz w:val="24"/>
          <w:szCs w:val="24"/>
        </w:rPr>
      </w:pPr>
      <w:r>
        <w:rPr>
          <w:rFonts w:ascii="ComicSansMS" w:hAnsi="ComicSansMS" w:cs="ComicSansMS"/>
          <w:sz w:val="24"/>
          <w:szCs w:val="24"/>
        </w:rPr>
        <w:t>Nail varnish, temporary tattoos and make up of any kind are not allowed.</w:t>
      </w:r>
    </w:p>
    <w:p w:rsidR="003000CB" w:rsidRDefault="003000CB" w:rsidP="000A5583">
      <w:pPr>
        <w:pStyle w:val="NormalWeb"/>
        <w:rPr>
          <w:rFonts w:ascii="Arial" w:hAnsi="Arial" w:cs="Arial"/>
          <w:b/>
        </w:rPr>
      </w:pPr>
    </w:p>
    <w:p w:rsidR="000A5583" w:rsidRPr="00155860" w:rsidRDefault="000A5583" w:rsidP="000A5583">
      <w:pPr>
        <w:pStyle w:val="NormalWeb"/>
        <w:rPr>
          <w:rFonts w:ascii="Arial" w:hAnsi="Arial" w:cs="Arial"/>
          <w:b/>
        </w:rPr>
      </w:pPr>
      <w:r w:rsidRPr="00155860">
        <w:rPr>
          <w:rFonts w:ascii="Arial" w:hAnsi="Arial" w:cs="Arial"/>
          <w:b/>
        </w:rPr>
        <w:t>Wearing a uniform is a badge of pride, creates an identity for a school and is an important part of being a pupil. Uniforms show that you are part of an organisation. Wearing it says we're all in this together. Also, if you wear your uniform with pride, it means you are half way there to being respectful, buying into what St Joseph’s is all about.</w:t>
      </w:r>
    </w:p>
    <w:p w:rsidR="000A5583" w:rsidRPr="00155860" w:rsidRDefault="000A5583" w:rsidP="000A5583">
      <w:pPr>
        <w:pStyle w:val="NormalWeb"/>
        <w:rPr>
          <w:rFonts w:ascii="Arial" w:hAnsi="Arial" w:cs="Arial"/>
          <w:b/>
        </w:rPr>
      </w:pPr>
      <w:r w:rsidRPr="00155860">
        <w:rPr>
          <w:rFonts w:ascii="Arial" w:hAnsi="Arial" w:cs="Arial"/>
          <w:b/>
        </w:rPr>
        <w:t>Uniforms give students a sense of belonging to a particular school and create an identity for the school in the community. A school uniform teaches students to dress smartly and take pride in their appearance. A school uniform can improve learning by reducing distraction, sharpening focus on school</w:t>
      </w:r>
      <w:r>
        <w:rPr>
          <w:rFonts w:ascii="Arial" w:hAnsi="Arial" w:cs="Arial"/>
          <w:b/>
        </w:rPr>
        <w:t xml:space="preserve"> </w:t>
      </w:r>
      <w:r w:rsidRPr="00155860">
        <w:rPr>
          <w:rFonts w:ascii="Arial" w:hAnsi="Arial" w:cs="Arial"/>
          <w:b/>
        </w:rPr>
        <w:t>work and making the classroom a more serious environment, allowing students to perform better academically.</w:t>
      </w:r>
    </w:p>
    <w:p w:rsidR="00936F1C" w:rsidRDefault="00F50585">
      <w:pPr>
        <w:rPr>
          <w:rFonts w:ascii="Arial" w:hAnsi="Arial" w:cs="Arial"/>
          <w:b/>
          <w:sz w:val="24"/>
          <w:szCs w:val="24"/>
        </w:rPr>
      </w:pPr>
      <w:r>
        <w:rPr>
          <w:rFonts w:ascii="Arial" w:hAnsi="Arial" w:cs="Arial"/>
          <w:b/>
          <w:sz w:val="24"/>
          <w:szCs w:val="24"/>
        </w:rPr>
        <w:t>The f</w:t>
      </w:r>
      <w:r w:rsidRPr="00F50585">
        <w:rPr>
          <w:rFonts w:ascii="Arial" w:hAnsi="Arial" w:cs="Arial"/>
          <w:b/>
          <w:sz w:val="24"/>
          <w:szCs w:val="24"/>
        </w:rPr>
        <w:t xml:space="preserve">ollowing shoes are suitable for </w:t>
      </w:r>
      <w:r>
        <w:rPr>
          <w:rFonts w:ascii="Arial" w:hAnsi="Arial" w:cs="Arial"/>
          <w:b/>
          <w:sz w:val="24"/>
          <w:szCs w:val="24"/>
        </w:rPr>
        <w:t xml:space="preserve">our </w:t>
      </w:r>
      <w:r w:rsidRPr="00F50585">
        <w:rPr>
          <w:rFonts w:ascii="Arial" w:hAnsi="Arial" w:cs="Arial"/>
          <w:b/>
          <w:sz w:val="24"/>
          <w:szCs w:val="24"/>
        </w:rPr>
        <w:t>school</w:t>
      </w:r>
      <w:r>
        <w:rPr>
          <w:rFonts w:ascii="Arial" w:hAnsi="Arial" w:cs="Arial"/>
          <w:b/>
          <w:sz w:val="24"/>
          <w:szCs w:val="24"/>
        </w:rPr>
        <w:t xml:space="preserve"> uniform</w:t>
      </w:r>
      <w:r w:rsidRPr="00F50585">
        <w:rPr>
          <w:rFonts w:ascii="Arial" w:hAnsi="Arial" w:cs="Arial"/>
          <w:b/>
          <w:sz w:val="24"/>
          <w:szCs w:val="24"/>
        </w:rPr>
        <w:t>:</w:t>
      </w:r>
    </w:p>
    <w:p w:rsidR="00F50585" w:rsidRDefault="00F50585">
      <w:pPr>
        <w:rPr>
          <w:rFonts w:ascii="Arial" w:hAnsi="Arial" w:cs="Arial"/>
          <w:b/>
          <w:sz w:val="24"/>
          <w:szCs w:val="24"/>
        </w:rPr>
      </w:pPr>
    </w:p>
    <w:p w:rsidR="00F50585" w:rsidRDefault="00F50585">
      <w:pPr>
        <w:rPr>
          <w:rFonts w:ascii="Arial" w:hAnsi="Arial" w:cs="Arial"/>
          <w:b/>
          <w:sz w:val="24"/>
          <w:szCs w:val="24"/>
        </w:rPr>
      </w:pPr>
      <w:r>
        <w:rPr>
          <w:rFonts w:ascii="Arial" w:hAnsi="Arial" w:cs="Arial"/>
          <w:b/>
          <w:sz w:val="24"/>
          <w:szCs w:val="24"/>
        </w:rPr>
        <w:t>Girls</w:t>
      </w:r>
    </w:p>
    <w:p w:rsidR="00F50585" w:rsidRDefault="00F50585">
      <w:r>
        <w:rPr>
          <w:noProof/>
        </w:rPr>
        <w:drawing>
          <wp:inline distT="0" distB="0" distL="0" distR="0">
            <wp:extent cx="1543050" cy="1543050"/>
            <wp:effectExtent l="19050" t="0" r="0" b="0"/>
            <wp:docPr id="1" name="Picture 1" descr="http://p.globalsources.com/IMAGES/PDT/BIG/147/B10438731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globalsources.com/IMAGES/PDT/BIG/147/B1043873147.jpg"/>
                    <pic:cNvPicPr>
                      <a:picLocks noChangeAspect="1" noChangeArrowheads="1"/>
                    </pic:cNvPicPr>
                  </pic:nvPicPr>
                  <pic:blipFill>
                    <a:blip r:embed="rId5" cstate="print"/>
                    <a:srcRect/>
                    <a:stretch>
                      <a:fillRect/>
                    </a:stretch>
                  </pic:blipFill>
                  <pic:spPr bwMode="auto">
                    <a:xfrm>
                      <a:off x="0" y="0"/>
                      <a:ext cx="1543050" cy="1543050"/>
                    </a:xfrm>
                    <a:prstGeom prst="rect">
                      <a:avLst/>
                    </a:prstGeom>
                    <a:noFill/>
                    <a:ln w="9525">
                      <a:noFill/>
                      <a:miter lim="800000"/>
                      <a:headEnd/>
                      <a:tailEnd/>
                    </a:ln>
                  </pic:spPr>
                </pic:pic>
              </a:graphicData>
            </a:graphic>
          </wp:inline>
        </w:drawing>
      </w:r>
      <w:r w:rsidRPr="00F50585">
        <w:t xml:space="preserve"> </w:t>
      </w:r>
      <w:r>
        <w:rPr>
          <w:noProof/>
        </w:rPr>
        <w:drawing>
          <wp:inline distT="0" distB="0" distL="0" distR="0">
            <wp:extent cx="1485900" cy="1485900"/>
            <wp:effectExtent l="19050" t="0" r="0" b="0"/>
            <wp:docPr id="4" name="Picture 4" descr="https://www.startriteshoes.com/media/catalog/product/cache/1/image/700x700/9df78eab33525d08d6e5fb8d27136e95/7/2/7278_7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tartriteshoes.com/media/catalog/product/cache/1/image/700x700/9df78eab33525d08d6e5fb8d27136e95/7/2/7278_7b.jpg"/>
                    <pic:cNvPicPr>
                      <a:picLocks noChangeAspect="1" noChangeArrowheads="1"/>
                    </pic:cNvPicPr>
                  </pic:nvPicPr>
                  <pic:blipFill>
                    <a:blip r:embed="rId6" cstate="print"/>
                    <a:srcRect/>
                    <a:stretch>
                      <a:fillRect/>
                    </a:stretch>
                  </pic:blipFill>
                  <pic:spPr bwMode="auto">
                    <a:xfrm>
                      <a:off x="0" y="0"/>
                      <a:ext cx="1484321" cy="1484321"/>
                    </a:xfrm>
                    <a:prstGeom prst="rect">
                      <a:avLst/>
                    </a:prstGeom>
                    <a:noFill/>
                    <a:ln w="9525">
                      <a:noFill/>
                      <a:miter lim="800000"/>
                      <a:headEnd/>
                      <a:tailEnd/>
                    </a:ln>
                  </pic:spPr>
                </pic:pic>
              </a:graphicData>
            </a:graphic>
          </wp:inline>
        </w:drawing>
      </w:r>
      <w:r w:rsidRPr="00F50585">
        <w:t xml:space="preserve"> </w:t>
      </w:r>
      <w:r>
        <w:rPr>
          <w:noProof/>
        </w:rPr>
        <w:drawing>
          <wp:inline distT="0" distB="0" distL="0" distR="0">
            <wp:extent cx="1485900" cy="1485900"/>
            <wp:effectExtent l="19050" t="0" r="0" b="0"/>
            <wp:docPr id="7" name="Picture 7" descr="http://hirstfootwear.co.uk/media/catalog/product/cache/6/image/900x/9df78eab33525d08d6e5fb8d27136e95/f/r/front_1_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hirstfootwear.co.uk/media/catalog/product/cache/6/image/900x/9df78eab33525d08d6e5fb8d27136e95/f/r/front_1_35.jpg"/>
                    <pic:cNvPicPr>
                      <a:picLocks noChangeAspect="1" noChangeArrowheads="1"/>
                    </pic:cNvPicPr>
                  </pic:nvPicPr>
                  <pic:blipFill>
                    <a:blip r:embed="rId7" cstate="print"/>
                    <a:srcRect/>
                    <a:stretch>
                      <a:fillRect/>
                    </a:stretch>
                  </pic:blipFill>
                  <pic:spPr bwMode="auto">
                    <a:xfrm>
                      <a:off x="0" y="0"/>
                      <a:ext cx="1485900" cy="1485900"/>
                    </a:xfrm>
                    <a:prstGeom prst="rect">
                      <a:avLst/>
                    </a:prstGeom>
                    <a:noFill/>
                    <a:ln w="9525">
                      <a:noFill/>
                      <a:miter lim="800000"/>
                      <a:headEnd/>
                      <a:tailEnd/>
                    </a:ln>
                  </pic:spPr>
                </pic:pic>
              </a:graphicData>
            </a:graphic>
          </wp:inline>
        </w:drawing>
      </w:r>
    </w:p>
    <w:p w:rsidR="00F50585" w:rsidRDefault="00F50585">
      <w:r>
        <w:rPr>
          <w:noProof/>
        </w:rPr>
        <w:drawing>
          <wp:inline distT="0" distB="0" distL="0" distR="0">
            <wp:extent cx="1054955" cy="1371600"/>
            <wp:effectExtent l="19050" t="0" r="0" b="0"/>
            <wp:docPr id="2" name="Picture 10" descr="http://asset1.marksandspencer.com/is/image/mands/HT_04_T72_8719B_Y0_X_EC_0?$PDP_MAXI_ZOOM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set1.marksandspencer.com/is/image/mands/HT_04_T72_8719B_Y0_X_EC_0?$PDP_MAXI_ZOOM_NEW$"/>
                    <pic:cNvPicPr>
                      <a:picLocks noChangeAspect="1" noChangeArrowheads="1"/>
                    </pic:cNvPicPr>
                  </pic:nvPicPr>
                  <pic:blipFill>
                    <a:blip r:embed="rId8" cstate="print"/>
                    <a:srcRect/>
                    <a:stretch>
                      <a:fillRect/>
                    </a:stretch>
                  </pic:blipFill>
                  <pic:spPr bwMode="auto">
                    <a:xfrm>
                      <a:off x="0" y="0"/>
                      <a:ext cx="1056681" cy="1373844"/>
                    </a:xfrm>
                    <a:prstGeom prst="rect">
                      <a:avLst/>
                    </a:prstGeom>
                    <a:noFill/>
                    <a:ln w="9525">
                      <a:noFill/>
                      <a:miter lim="800000"/>
                      <a:headEnd/>
                      <a:tailEnd/>
                    </a:ln>
                  </pic:spPr>
                </pic:pic>
              </a:graphicData>
            </a:graphic>
          </wp:inline>
        </w:drawing>
      </w:r>
      <w:r w:rsidRPr="00F50585">
        <w:t xml:space="preserve"> </w:t>
      </w:r>
      <w:r>
        <w:rPr>
          <w:noProof/>
        </w:rPr>
        <w:drawing>
          <wp:inline distT="0" distB="0" distL="0" distR="0">
            <wp:extent cx="1466850" cy="1466850"/>
            <wp:effectExtent l="19050" t="0" r="0" b="0"/>
            <wp:docPr id="13" name="Picture 13" descr="https://johnlewis.scene7.com/is/image/JohnLewis/002525142?$prod_gri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johnlewis.scene7.com/is/image/JohnLewis/002525142?$prod_grid3$"/>
                    <pic:cNvPicPr>
                      <a:picLocks noChangeAspect="1" noChangeArrowheads="1"/>
                    </pic:cNvPicPr>
                  </pic:nvPicPr>
                  <pic:blipFill>
                    <a:blip r:embed="rId9" cstate="print"/>
                    <a:srcRect/>
                    <a:stretch>
                      <a:fillRect/>
                    </a:stretch>
                  </pic:blipFill>
                  <pic:spPr bwMode="auto">
                    <a:xfrm>
                      <a:off x="0" y="0"/>
                      <a:ext cx="1466850" cy="1466850"/>
                    </a:xfrm>
                    <a:prstGeom prst="rect">
                      <a:avLst/>
                    </a:prstGeom>
                    <a:noFill/>
                    <a:ln w="9525">
                      <a:noFill/>
                      <a:miter lim="800000"/>
                      <a:headEnd/>
                      <a:tailEnd/>
                    </a:ln>
                  </pic:spPr>
                </pic:pic>
              </a:graphicData>
            </a:graphic>
          </wp:inline>
        </w:drawing>
      </w:r>
    </w:p>
    <w:p w:rsidR="00F50585" w:rsidRDefault="00F50585">
      <w:pPr>
        <w:rPr>
          <w:rFonts w:ascii="Arial" w:hAnsi="Arial" w:cs="Arial"/>
          <w:b/>
          <w:sz w:val="24"/>
          <w:szCs w:val="24"/>
        </w:rPr>
      </w:pPr>
    </w:p>
    <w:p w:rsidR="00F50585" w:rsidRDefault="00F50585">
      <w:pPr>
        <w:rPr>
          <w:rFonts w:ascii="Arial" w:hAnsi="Arial" w:cs="Arial"/>
          <w:b/>
          <w:sz w:val="24"/>
          <w:szCs w:val="24"/>
        </w:rPr>
      </w:pPr>
    </w:p>
    <w:p w:rsidR="00F50585" w:rsidRDefault="00F50585">
      <w:pPr>
        <w:rPr>
          <w:rFonts w:ascii="Arial" w:hAnsi="Arial" w:cs="Arial"/>
          <w:b/>
          <w:sz w:val="24"/>
          <w:szCs w:val="24"/>
        </w:rPr>
      </w:pPr>
    </w:p>
    <w:p w:rsidR="00F50585" w:rsidRDefault="00F50585">
      <w:pPr>
        <w:rPr>
          <w:rFonts w:ascii="Arial" w:hAnsi="Arial" w:cs="Arial"/>
          <w:b/>
          <w:sz w:val="24"/>
          <w:szCs w:val="24"/>
        </w:rPr>
      </w:pPr>
    </w:p>
    <w:p w:rsidR="00F50585" w:rsidRDefault="00F50585">
      <w:pPr>
        <w:rPr>
          <w:rFonts w:ascii="Arial" w:hAnsi="Arial" w:cs="Arial"/>
          <w:b/>
          <w:sz w:val="24"/>
          <w:szCs w:val="24"/>
        </w:rPr>
      </w:pPr>
    </w:p>
    <w:p w:rsidR="00F50585" w:rsidRDefault="00F50585">
      <w:pPr>
        <w:rPr>
          <w:rFonts w:ascii="Arial" w:hAnsi="Arial" w:cs="Arial"/>
          <w:b/>
          <w:sz w:val="24"/>
          <w:szCs w:val="24"/>
        </w:rPr>
      </w:pPr>
    </w:p>
    <w:p w:rsidR="00F50585" w:rsidRDefault="00F50585">
      <w:pPr>
        <w:rPr>
          <w:rFonts w:ascii="Arial" w:hAnsi="Arial" w:cs="Arial"/>
          <w:b/>
          <w:sz w:val="24"/>
          <w:szCs w:val="24"/>
        </w:rPr>
      </w:pPr>
      <w:r>
        <w:rPr>
          <w:rFonts w:ascii="Arial" w:hAnsi="Arial" w:cs="Arial"/>
          <w:b/>
          <w:sz w:val="24"/>
          <w:szCs w:val="24"/>
        </w:rPr>
        <w:lastRenderedPageBreak/>
        <w:t>Boys</w:t>
      </w:r>
    </w:p>
    <w:p w:rsidR="00F50585" w:rsidRDefault="00F50585">
      <w:pPr>
        <w:rPr>
          <w:rFonts w:ascii="Arial" w:hAnsi="Arial" w:cs="Arial"/>
          <w:b/>
          <w:sz w:val="24"/>
          <w:szCs w:val="24"/>
        </w:rPr>
      </w:pPr>
    </w:p>
    <w:p w:rsidR="00F50585" w:rsidRDefault="00F50585">
      <w:r>
        <w:rPr>
          <w:noProof/>
        </w:rPr>
        <w:drawing>
          <wp:inline distT="0" distB="0" distL="0" distR="0">
            <wp:extent cx="1828800" cy="1200150"/>
            <wp:effectExtent l="19050" t="0" r="0" b="0"/>
            <wp:docPr id="16" name="Picture 16" descr="https://images-na.ssl-images-amazon.com/images/I/61boe0ZEKXL._UX395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images-na.ssl-images-amazon.com/images/I/61boe0ZEKXL._UX395_.jpg"/>
                    <pic:cNvPicPr>
                      <a:picLocks noChangeAspect="1" noChangeArrowheads="1"/>
                    </pic:cNvPicPr>
                  </pic:nvPicPr>
                  <pic:blipFill>
                    <a:blip r:embed="rId10" cstate="print"/>
                    <a:srcRect/>
                    <a:stretch>
                      <a:fillRect/>
                    </a:stretch>
                  </pic:blipFill>
                  <pic:spPr bwMode="auto">
                    <a:xfrm>
                      <a:off x="0" y="0"/>
                      <a:ext cx="1829545" cy="1200639"/>
                    </a:xfrm>
                    <a:prstGeom prst="rect">
                      <a:avLst/>
                    </a:prstGeom>
                    <a:noFill/>
                    <a:ln w="9525">
                      <a:noFill/>
                      <a:miter lim="800000"/>
                      <a:headEnd/>
                      <a:tailEnd/>
                    </a:ln>
                  </pic:spPr>
                </pic:pic>
              </a:graphicData>
            </a:graphic>
          </wp:inline>
        </w:drawing>
      </w:r>
      <w:r w:rsidRPr="00F50585">
        <w:t xml:space="preserve"> </w:t>
      </w:r>
      <w:r>
        <w:rPr>
          <w:noProof/>
        </w:rPr>
        <w:drawing>
          <wp:inline distT="0" distB="0" distL="0" distR="0">
            <wp:extent cx="1733550" cy="1733550"/>
            <wp:effectExtent l="19050" t="0" r="0" b="0"/>
            <wp:docPr id="19" name="Picture 19" descr="https://johnlewis.scene7.com/is/image/JohnLewis/002525175?$prod_m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johnlewis.scene7.com/is/image/JohnLewis/002525175?$prod_main$"/>
                    <pic:cNvPicPr>
                      <a:picLocks noChangeAspect="1" noChangeArrowheads="1"/>
                    </pic:cNvPicPr>
                  </pic:nvPicPr>
                  <pic:blipFill>
                    <a:blip r:embed="rId11" cstate="print"/>
                    <a:srcRect/>
                    <a:stretch>
                      <a:fillRect/>
                    </a:stretch>
                  </pic:blipFill>
                  <pic:spPr bwMode="auto">
                    <a:xfrm>
                      <a:off x="0" y="0"/>
                      <a:ext cx="1733550" cy="1733550"/>
                    </a:xfrm>
                    <a:prstGeom prst="rect">
                      <a:avLst/>
                    </a:prstGeom>
                    <a:noFill/>
                    <a:ln w="9525">
                      <a:noFill/>
                      <a:miter lim="800000"/>
                      <a:headEnd/>
                      <a:tailEnd/>
                    </a:ln>
                  </pic:spPr>
                </pic:pic>
              </a:graphicData>
            </a:graphic>
          </wp:inline>
        </w:drawing>
      </w:r>
      <w:r w:rsidRPr="00F50585">
        <w:t xml:space="preserve"> </w:t>
      </w:r>
      <w:r>
        <w:t xml:space="preserve"> </w:t>
      </w:r>
      <w:r w:rsidRPr="00F50585">
        <w:rPr>
          <w:noProof/>
        </w:rPr>
        <w:drawing>
          <wp:inline distT="0" distB="0" distL="0" distR="0">
            <wp:extent cx="3810000" cy="2562225"/>
            <wp:effectExtent l="19050" t="0" r="0" b="0"/>
            <wp:docPr id="3" name="Picture 22" descr="https://ae01.alicdn.com/kf/HTB1YSGDPpXXXXczaXXXq6xXFXXXZ/big-font-b-boys-b-font-font-b-shoes-b-font-font-b-black-b-fo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ae01.alicdn.com/kf/HTB1YSGDPpXXXXczaXXXq6xXFXXXZ/big-font-b-boys-b-font-font-b-shoes-b-font-font-b-black-b-font.jpg"/>
                    <pic:cNvPicPr>
                      <a:picLocks noChangeAspect="1" noChangeArrowheads="1"/>
                    </pic:cNvPicPr>
                  </pic:nvPicPr>
                  <pic:blipFill>
                    <a:blip r:embed="rId12" cstate="print"/>
                    <a:srcRect/>
                    <a:stretch>
                      <a:fillRect/>
                    </a:stretch>
                  </pic:blipFill>
                  <pic:spPr bwMode="auto">
                    <a:xfrm>
                      <a:off x="0" y="0"/>
                      <a:ext cx="3810000" cy="2562225"/>
                    </a:xfrm>
                    <a:prstGeom prst="rect">
                      <a:avLst/>
                    </a:prstGeom>
                    <a:noFill/>
                    <a:ln w="9525">
                      <a:noFill/>
                      <a:miter lim="800000"/>
                      <a:headEnd/>
                      <a:tailEnd/>
                    </a:ln>
                  </pic:spPr>
                </pic:pic>
              </a:graphicData>
            </a:graphic>
          </wp:inline>
        </w:drawing>
      </w:r>
    </w:p>
    <w:p w:rsidR="00F50585" w:rsidRDefault="00F50585"/>
    <w:p w:rsidR="00F50585" w:rsidRDefault="00F50585">
      <w:pPr>
        <w:rPr>
          <w:b/>
          <w:sz w:val="28"/>
        </w:rPr>
      </w:pPr>
      <w:r w:rsidRPr="00F50585">
        <w:rPr>
          <w:b/>
          <w:sz w:val="28"/>
        </w:rPr>
        <w:t>The following shoes are not suitable for boys or girls:</w:t>
      </w:r>
    </w:p>
    <w:p w:rsidR="00F50585" w:rsidRDefault="00F50585">
      <w:pPr>
        <w:rPr>
          <w:rFonts w:ascii="Arial" w:hAnsi="Arial" w:cs="Arial"/>
          <w:b/>
          <w:sz w:val="32"/>
          <w:szCs w:val="24"/>
        </w:rPr>
      </w:pPr>
      <w:r>
        <w:rPr>
          <w:noProof/>
        </w:rPr>
        <w:drawing>
          <wp:inline distT="0" distB="0" distL="0" distR="0">
            <wp:extent cx="2715874" cy="1992411"/>
            <wp:effectExtent l="19050" t="0" r="8276" b="0"/>
            <wp:docPr id="25" name="Picture 25" descr="http://images.esellerpro.com/2355/I/115/555/10530%20-%20Intercept%20-%20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ages.esellerpro.com/2355/I/115/555/10530%20-%20Intercept%20-%20Black.jpg"/>
                    <pic:cNvPicPr>
                      <a:picLocks noChangeAspect="1" noChangeArrowheads="1"/>
                    </pic:cNvPicPr>
                  </pic:nvPicPr>
                  <pic:blipFill>
                    <a:blip r:embed="rId13" cstate="print"/>
                    <a:srcRect/>
                    <a:stretch>
                      <a:fillRect/>
                    </a:stretch>
                  </pic:blipFill>
                  <pic:spPr bwMode="auto">
                    <a:xfrm>
                      <a:off x="0" y="0"/>
                      <a:ext cx="2718595" cy="1994407"/>
                    </a:xfrm>
                    <a:prstGeom prst="rect">
                      <a:avLst/>
                    </a:prstGeom>
                    <a:noFill/>
                    <a:ln w="9525">
                      <a:noFill/>
                      <a:miter lim="800000"/>
                      <a:headEnd/>
                      <a:tailEnd/>
                    </a:ln>
                  </pic:spPr>
                </pic:pic>
              </a:graphicData>
            </a:graphic>
          </wp:inline>
        </w:drawing>
      </w:r>
      <w:r w:rsidR="00053E27">
        <w:rPr>
          <w:rFonts w:ascii="Arial" w:hAnsi="Arial" w:cs="Arial"/>
          <w:b/>
          <w:sz w:val="32"/>
          <w:szCs w:val="24"/>
        </w:rPr>
        <w:t xml:space="preserve">     </w:t>
      </w:r>
      <w:r w:rsidR="00053E27" w:rsidRPr="00053E27">
        <w:rPr>
          <w:rFonts w:ascii="Arial" w:hAnsi="Arial" w:cs="Arial"/>
          <w:b/>
          <w:noProof/>
          <w:sz w:val="32"/>
          <w:szCs w:val="24"/>
        </w:rPr>
        <w:drawing>
          <wp:inline distT="0" distB="0" distL="0" distR="0">
            <wp:extent cx="2311778" cy="1743075"/>
            <wp:effectExtent l="19050" t="0" r="0" b="0"/>
            <wp:docPr id="5" name="Picture 28" descr="http://www.loarshoes.co.uk/wp-content/uploads/2016/03/boys-black-trainers-21458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www.loarshoes.co.uk/wp-content/uploads/2016/03/boys-black-trainers-2145880.jpg"/>
                    <pic:cNvPicPr>
                      <a:picLocks noChangeAspect="1" noChangeArrowheads="1"/>
                    </pic:cNvPicPr>
                  </pic:nvPicPr>
                  <pic:blipFill>
                    <a:blip r:embed="rId14" cstate="print"/>
                    <a:srcRect/>
                    <a:stretch>
                      <a:fillRect/>
                    </a:stretch>
                  </pic:blipFill>
                  <pic:spPr bwMode="auto">
                    <a:xfrm>
                      <a:off x="0" y="0"/>
                      <a:ext cx="2311778" cy="1743075"/>
                    </a:xfrm>
                    <a:prstGeom prst="rect">
                      <a:avLst/>
                    </a:prstGeom>
                    <a:noFill/>
                    <a:ln w="9525">
                      <a:noFill/>
                      <a:miter lim="800000"/>
                      <a:headEnd/>
                      <a:tailEnd/>
                    </a:ln>
                  </pic:spPr>
                </pic:pic>
              </a:graphicData>
            </a:graphic>
          </wp:inline>
        </w:drawing>
      </w:r>
    </w:p>
    <w:p w:rsidR="00053E27" w:rsidRDefault="00053E27">
      <w:pPr>
        <w:rPr>
          <w:rFonts w:ascii="Arial" w:hAnsi="Arial" w:cs="Arial"/>
          <w:b/>
          <w:sz w:val="32"/>
          <w:szCs w:val="24"/>
        </w:rPr>
      </w:pPr>
    </w:p>
    <w:p w:rsidR="00053E27" w:rsidRDefault="00053E27">
      <w:pPr>
        <w:rPr>
          <w:rFonts w:ascii="Arial" w:hAnsi="Arial" w:cs="Arial"/>
          <w:b/>
          <w:sz w:val="32"/>
          <w:szCs w:val="24"/>
        </w:rPr>
      </w:pPr>
    </w:p>
    <w:p w:rsidR="00053E27" w:rsidRDefault="00053E27">
      <w:pPr>
        <w:rPr>
          <w:rFonts w:ascii="Arial" w:hAnsi="Arial" w:cs="Arial"/>
          <w:b/>
          <w:sz w:val="32"/>
          <w:szCs w:val="24"/>
        </w:rPr>
      </w:pPr>
      <w:r>
        <w:rPr>
          <w:noProof/>
          <w:color w:val="0000FF"/>
        </w:rPr>
        <w:lastRenderedPageBreak/>
        <w:drawing>
          <wp:inline distT="0" distB="0" distL="0" distR="0">
            <wp:extent cx="2152650" cy="2152650"/>
            <wp:effectExtent l="19050" t="0" r="0" b="0"/>
            <wp:docPr id="31" name="irc_mi"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srcRect/>
                    <a:stretch>
                      <a:fillRect/>
                    </a:stretch>
                  </pic:blipFill>
                  <pic:spPr bwMode="auto">
                    <a:xfrm>
                      <a:off x="0" y="0"/>
                      <a:ext cx="2152650" cy="2152650"/>
                    </a:xfrm>
                    <a:prstGeom prst="rect">
                      <a:avLst/>
                    </a:prstGeom>
                    <a:noFill/>
                    <a:ln w="9525">
                      <a:noFill/>
                      <a:miter lim="800000"/>
                      <a:headEnd/>
                      <a:tailEnd/>
                    </a:ln>
                  </pic:spPr>
                </pic:pic>
              </a:graphicData>
            </a:graphic>
          </wp:inline>
        </w:drawing>
      </w:r>
      <w:r>
        <w:rPr>
          <w:rFonts w:ascii="Arial" w:hAnsi="Arial" w:cs="Arial"/>
          <w:b/>
          <w:sz w:val="32"/>
          <w:szCs w:val="24"/>
        </w:rPr>
        <w:t xml:space="preserve">  </w:t>
      </w:r>
      <w:r>
        <w:rPr>
          <w:noProof/>
        </w:rPr>
        <w:drawing>
          <wp:inline distT="0" distB="0" distL="0" distR="0">
            <wp:extent cx="2857500" cy="2857500"/>
            <wp:effectExtent l="19050" t="0" r="0" b="0"/>
            <wp:docPr id="34" name="Picture 34" descr="https://asset3.surfcdn.com/nike-skateboarding-trainers-nike-skateboarding-stefan-janoski-max-shoes-black-black.jpg?w=300&amp;h=300&amp;r=4&amp;q=80&amp;o=AXZn0JRrdg0mi22yvCc$xOaP1@Ax&amp;V=86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asset3.surfcdn.com/nike-skateboarding-trainers-nike-skateboarding-stefan-janoski-max-shoes-black-black.jpg?w=300&amp;h=300&amp;r=4&amp;q=80&amp;o=AXZn0JRrdg0mi22yvCc$xOaP1@Ax&amp;V=86sm"/>
                    <pic:cNvPicPr>
                      <a:picLocks noChangeAspect="1" noChangeArrowheads="1"/>
                    </pic:cNvPicPr>
                  </pic:nvPicPr>
                  <pic:blipFill>
                    <a:blip r:embed="rId17" cstate="print"/>
                    <a:srcRect/>
                    <a:stretch>
                      <a:fillRect/>
                    </a:stretch>
                  </pic:blipFill>
                  <pic:spPr bwMode="auto">
                    <a:xfrm>
                      <a:off x="0" y="0"/>
                      <a:ext cx="2857500" cy="2857500"/>
                    </a:xfrm>
                    <a:prstGeom prst="rect">
                      <a:avLst/>
                    </a:prstGeom>
                    <a:noFill/>
                    <a:ln w="9525">
                      <a:noFill/>
                      <a:miter lim="800000"/>
                      <a:headEnd/>
                      <a:tailEnd/>
                    </a:ln>
                  </pic:spPr>
                </pic:pic>
              </a:graphicData>
            </a:graphic>
          </wp:inline>
        </w:drawing>
      </w:r>
    </w:p>
    <w:p w:rsidR="00053E27" w:rsidRDefault="00053E27">
      <w:pPr>
        <w:rPr>
          <w:rFonts w:ascii="Arial" w:hAnsi="Arial" w:cs="Arial"/>
          <w:b/>
          <w:sz w:val="32"/>
          <w:szCs w:val="24"/>
        </w:rPr>
      </w:pPr>
    </w:p>
    <w:p w:rsidR="00053E27" w:rsidRPr="00053E27" w:rsidRDefault="00053E27">
      <w:pPr>
        <w:rPr>
          <w:rFonts w:ascii="Arial" w:hAnsi="Arial" w:cs="Arial"/>
          <w:b/>
          <w:sz w:val="24"/>
          <w:szCs w:val="24"/>
        </w:rPr>
      </w:pPr>
      <w:r w:rsidRPr="00053E27">
        <w:rPr>
          <w:rFonts w:ascii="Arial" w:hAnsi="Arial" w:cs="Arial"/>
          <w:b/>
          <w:sz w:val="24"/>
          <w:szCs w:val="24"/>
        </w:rPr>
        <w:t>If parents are unsure whether a shoe is suitable for school or not, it probably isn’t.</w:t>
      </w:r>
    </w:p>
    <w:sectPr w:rsidR="00053E27" w:rsidRPr="00053E27" w:rsidSect="00610A7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SansMS">
    <w:panose1 w:val="00000000000000000000"/>
    <w:charset w:val="00"/>
    <w:family w:val="swiss"/>
    <w:notTrueType/>
    <w:pitch w:val="default"/>
    <w:sig w:usb0="00000003" w:usb1="00000000" w:usb2="00000000" w:usb3="00000000" w:csb0="00000001" w:csb1="00000000"/>
  </w:font>
  <w:font w:name="ComicSansM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583"/>
    <w:rsid w:val="00053E27"/>
    <w:rsid w:val="000A5583"/>
    <w:rsid w:val="000C5366"/>
    <w:rsid w:val="001B33C0"/>
    <w:rsid w:val="003000CB"/>
    <w:rsid w:val="00355466"/>
    <w:rsid w:val="00445FF9"/>
    <w:rsid w:val="005B4D62"/>
    <w:rsid w:val="00610A7F"/>
    <w:rsid w:val="007D4AFD"/>
    <w:rsid w:val="009876F2"/>
    <w:rsid w:val="00C70908"/>
    <w:rsid w:val="00CC6504"/>
    <w:rsid w:val="00CD2B82"/>
    <w:rsid w:val="00DE6039"/>
    <w:rsid w:val="00F505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5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0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58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A558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505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5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image" Target="media/image12.jpeg"/><Relationship Id="rId2" Type="http://schemas.microsoft.com/office/2007/relationships/stylesWithEffects" Target="stylesWithEffects.xml"/><Relationship Id="rId16" Type="http://schemas.openxmlformats.org/officeDocument/2006/relationships/image" Target="media/image11.jpeg"/><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hyperlink" Target="http://www.google.co.uk/url?sa=i&amp;rct=j&amp;q=&amp;esrc=s&amp;source=images&amp;cd=&amp;cad=rja&amp;uact=8&amp;ved=0ahUKEwjN-_2G9YPVAhULWRQKHTmjBToQjRwIBw&amp;url=http://www.edensilvermyer.co.uk/casual-shoes-sneakers-adidas-neo-c-1_11_13.html&amp;psig=AFQjCNENhapkybn3P-rZZEhJuS-8Mzx7pw&amp;ust=1499954755987553" TargetMode="External"/><Relationship Id="rId10" Type="http://schemas.openxmlformats.org/officeDocument/2006/relationships/image" Target="media/image6.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340</Words>
  <Characters>1938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Newstead</dc:creator>
  <cp:lastModifiedBy>Sharrock, Jodie</cp:lastModifiedBy>
  <cp:revision>2</cp:revision>
  <dcterms:created xsi:type="dcterms:W3CDTF">2017-07-13T07:24:00Z</dcterms:created>
  <dcterms:modified xsi:type="dcterms:W3CDTF">2017-07-13T07:24:00Z</dcterms:modified>
</cp:coreProperties>
</file>